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24458" w14:textId="36CC8493" w:rsidR="00F53A3C" w:rsidRDefault="00000000">
      <w:pPr>
        <w:pStyle w:val="Title"/>
        <w:spacing w:before="32"/>
      </w:pPr>
      <w:r>
        <w:t>WESTERN</w:t>
      </w:r>
      <w:r>
        <w:rPr>
          <w:spacing w:val="-12"/>
        </w:rPr>
        <w:t xml:space="preserve"> </w:t>
      </w:r>
      <w:r>
        <w:t>COUNCIL</w:t>
      </w:r>
      <w:r>
        <w:rPr>
          <w:spacing w:val="-8"/>
        </w:rPr>
        <w:t xml:space="preserve"> </w:t>
      </w:r>
      <w:r>
        <w:t>OF</w:t>
      </w:r>
      <w:r>
        <w:rPr>
          <w:spacing w:val="-7"/>
        </w:rPr>
        <w:t xml:space="preserve"> </w:t>
      </w:r>
      <w:r>
        <w:t>ARCHITECTURAL</w:t>
      </w:r>
      <w:r>
        <w:rPr>
          <w:spacing w:val="-6"/>
        </w:rPr>
        <w:t xml:space="preserve"> </w:t>
      </w:r>
      <w:r>
        <w:t>REGISTRATION</w:t>
      </w:r>
      <w:r>
        <w:rPr>
          <w:spacing w:val="-7"/>
        </w:rPr>
        <w:t xml:space="preserve"> </w:t>
      </w:r>
      <w:r>
        <w:rPr>
          <w:spacing w:val="-2"/>
        </w:rPr>
        <w:t>BOARDS</w:t>
      </w:r>
    </w:p>
    <w:p w14:paraId="0ACCE18A" w14:textId="162061DB" w:rsidR="00F53A3C" w:rsidRDefault="00813CEA" w:rsidP="00684E48">
      <w:pPr>
        <w:pStyle w:val="Title"/>
        <w:ind w:left="0"/>
      </w:pPr>
      <w:r>
        <w:t xml:space="preserve"> </w:t>
      </w:r>
    </w:p>
    <w:p w14:paraId="70F51FA8" w14:textId="77777777" w:rsidR="00F53A3C" w:rsidRDefault="00000000">
      <w:pPr>
        <w:pStyle w:val="BodyText"/>
        <w:spacing w:before="254" w:line="252" w:lineRule="auto"/>
        <w:ind w:left="161" w:right="778"/>
      </w:pPr>
      <w:r>
        <w:t>The</w:t>
      </w:r>
      <w:r>
        <w:rPr>
          <w:spacing w:val="19"/>
        </w:rPr>
        <w:t xml:space="preserve"> </w:t>
      </w:r>
      <w:r>
        <w:t>following</w:t>
      </w:r>
      <w:r>
        <w:rPr>
          <w:spacing w:val="17"/>
        </w:rPr>
        <w:t xml:space="preserve"> </w:t>
      </w:r>
      <w:r>
        <w:t>Region</w:t>
      </w:r>
      <w:r>
        <w:rPr>
          <w:spacing w:val="19"/>
        </w:rPr>
        <w:t xml:space="preserve"> </w:t>
      </w:r>
      <w:r>
        <w:t>Rules have</w:t>
      </w:r>
      <w:r>
        <w:rPr>
          <w:spacing w:val="19"/>
        </w:rPr>
        <w:t xml:space="preserve"> </w:t>
      </w:r>
      <w:r>
        <w:t>been</w:t>
      </w:r>
      <w:r>
        <w:rPr>
          <w:spacing w:val="19"/>
        </w:rPr>
        <w:t xml:space="preserve"> </w:t>
      </w:r>
      <w:r>
        <w:t>adopted</w:t>
      </w:r>
      <w:r>
        <w:rPr>
          <w:spacing w:val="20"/>
        </w:rPr>
        <w:t xml:space="preserve"> </w:t>
      </w:r>
      <w:r>
        <w:t>in</w:t>
      </w:r>
      <w:r>
        <w:rPr>
          <w:spacing w:val="19"/>
        </w:rPr>
        <w:t xml:space="preserve"> </w:t>
      </w:r>
      <w:r>
        <w:t>accordance</w:t>
      </w:r>
      <w:r>
        <w:rPr>
          <w:spacing w:val="17"/>
        </w:rPr>
        <w:t xml:space="preserve"> </w:t>
      </w:r>
      <w:r>
        <w:t>with</w:t>
      </w:r>
      <w:r>
        <w:rPr>
          <w:spacing w:val="17"/>
        </w:rPr>
        <w:t xml:space="preserve"> </w:t>
      </w:r>
      <w:r>
        <w:t>WCARB</w:t>
      </w:r>
      <w:r>
        <w:rPr>
          <w:spacing w:val="20"/>
        </w:rPr>
        <w:t xml:space="preserve"> </w:t>
      </w:r>
      <w:r>
        <w:t>Bylaws,</w:t>
      </w:r>
      <w:r>
        <w:rPr>
          <w:spacing w:val="17"/>
        </w:rPr>
        <w:t xml:space="preserve"> </w:t>
      </w:r>
      <w:r>
        <w:t>Article</w:t>
      </w:r>
      <w:r>
        <w:rPr>
          <w:spacing w:val="19"/>
        </w:rPr>
        <w:t xml:space="preserve"> </w:t>
      </w:r>
      <w:r>
        <w:t>XII;</w:t>
      </w:r>
      <w:r>
        <w:rPr>
          <w:spacing w:val="35"/>
        </w:rPr>
        <w:t xml:space="preserve"> </w:t>
      </w:r>
      <w:r>
        <w:t>and as such, set forth the governing rights and powers of the Western Region.</w:t>
      </w:r>
    </w:p>
    <w:p w14:paraId="06CC5689" w14:textId="77777777" w:rsidR="00F53A3C" w:rsidRDefault="00F53A3C">
      <w:pPr>
        <w:pStyle w:val="BodyText"/>
        <w:spacing w:before="7"/>
      </w:pPr>
    </w:p>
    <w:p w14:paraId="68208BD3" w14:textId="77777777" w:rsidR="00F53A3C" w:rsidRDefault="00000000">
      <w:pPr>
        <w:pStyle w:val="Heading1"/>
        <w:numPr>
          <w:ilvl w:val="0"/>
          <w:numId w:val="5"/>
        </w:numPr>
        <w:tabs>
          <w:tab w:val="left" w:pos="882"/>
        </w:tabs>
      </w:pPr>
      <w:r>
        <w:rPr>
          <w:spacing w:val="-2"/>
        </w:rPr>
        <w:t>DEFINITIONS</w:t>
      </w:r>
    </w:p>
    <w:p w14:paraId="43A1177C" w14:textId="77777777" w:rsidR="00F53A3C" w:rsidRDefault="00F53A3C">
      <w:pPr>
        <w:pStyle w:val="BodyText"/>
        <w:spacing w:before="21"/>
      </w:pPr>
    </w:p>
    <w:p w14:paraId="160ED73A" w14:textId="77777777" w:rsidR="00F53A3C" w:rsidRDefault="00000000">
      <w:pPr>
        <w:pStyle w:val="BodyText"/>
        <w:ind w:left="882"/>
      </w:pPr>
      <w:r>
        <w:t>The</w:t>
      </w:r>
      <w:r>
        <w:rPr>
          <w:spacing w:val="11"/>
        </w:rPr>
        <w:t xml:space="preserve"> </w:t>
      </w:r>
      <w:r>
        <w:t>definitions</w:t>
      </w:r>
      <w:r>
        <w:rPr>
          <w:spacing w:val="12"/>
        </w:rPr>
        <w:t xml:space="preserve"> </w:t>
      </w:r>
      <w:r>
        <w:t>used</w:t>
      </w:r>
      <w:r>
        <w:rPr>
          <w:spacing w:val="13"/>
        </w:rPr>
        <w:t xml:space="preserve"> </w:t>
      </w:r>
      <w:r>
        <w:t>in</w:t>
      </w:r>
      <w:r>
        <w:rPr>
          <w:spacing w:val="13"/>
        </w:rPr>
        <w:t xml:space="preserve"> </w:t>
      </w:r>
      <w:r>
        <w:t>these</w:t>
      </w:r>
      <w:r>
        <w:rPr>
          <w:spacing w:val="12"/>
        </w:rPr>
        <w:t xml:space="preserve"> </w:t>
      </w:r>
      <w:r>
        <w:t>rules</w:t>
      </w:r>
      <w:r>
        <w:rPr>
          <w:spacing w:val="12"/>
        </w:rPr>
        <w:t xml:space="preserve"> </w:t>
      </w:r>
      <w:r>
        <w:t>shall</w:t>
      </w:r>
      <w:r>
        <w:rPr>
          <w:spacing w:val="12"/>
        </w:rPr>
        <w:t xml:space="preserve"> </w:t>
      </w:r>
      <w:r>
        <w:t>be</w:t>
      </w:r>
      <w:r>
        <w:rPr>
          <w:spacing w:val="12"/>
        </w:rPr>
        <w:t xml:space="preserve"> </w:t>
      </w:r>
      <w:r>
        <w:t>those</w:t>
      </w:r>
      <w:r>
        <w:rPr>
          <w:spacing w:val="13"/>
        </w:rPr>
        <w:t xml:space="preserve"> </w:t>
      </w:r>
      <w:r>
        <w:t>as</w:t>
      </w:r>
      <w:r>
        <w:rPr>
          <w:spacing w:val="11"/>
        </w:rPr>
        <w:t xml:space="preserve"> </w:t>
      </w:r>
      <w:r>
        <w:t>set</w:t>
      </w:r>
      <w:r>
        <w:rPr>
          <w:spacing w:val="9"/>
        </w:rPr>
        <w:t xml:space="preserve"> </w:t>
      </w:r>
      <w:r>
        <w:t>forth</w:t>
      </w:r>
      <w:r>
        <w:rPr>
          <w:spacing w:val="13"/>
        </w:rPr>
        <w:t xml:space="preserve"> </w:t>
      </w:r>
      <w:r>
        <w:t>in</w:t>
      </w:r>
      <w:r>
        <w:rPr>
          <w:spacing w:val="13"/>
        </w:rPr>
        <w:t xml:space="preserve"> </w:t>
      </w:r>
      <w:r>
        <w:t>WCARB</w:t>
      </w:r>
      <w:r>
        <w:rPr>
          <w:spacing w:val="14"/>
        </w:rPr>
        <w:t xml:space="preserve"> </w:t>
      </w:r>
      <w:r>
        <w:t>Bylaws,</w:t>
      </w:r>
      <w:r>
        <w:rPr>
          <w:spacing w:val="10"/>
        </w:rPr>
        <w:t xml:space="preserve"> </w:t>
      </w:r>
      <w:r>
        <w:t>Article</w:t>
      </w:r>
      <w:r>
        <w:rPr>
          <w:spacing w:val="29"/>
        </w:rPr>
        <w:t xml:space="preserve"> </w:t>
      </w:r>
      <w:r>
        <w:rPr>
          <w:spacing w:val="-5"/>
        </w:rPr>
        <w:t>II.</w:t>
      </w:r>
    </w:p>
    <w:p w14:paraId="5263841E" w14:textId="77777777" w:rsidR="00F53A3C" w:rsidRDefault="00F53A3C">
      <w:pPr>
        <w:pStyle w:val="BodyText"/>
        <w:spacing w:before="26"/>
      </w:pPr>
    </w:p>
    <w:p w14:paraId="4ED047A4" w14:textId="77777777" w:rsidR="00F53A3C" w:rsidRDefault="00000000">
      <w:pPr>
        <w:pStyle w:val="Heading1"/>
        <w:numPr>
          <w:ilvl w:val="0"/>
          <w:numId w:val="5"/>
        </w:numPr>
        <w:tabs>
          <w:tab w:val="left" w:pos="882"/>
        </w:tabs>
      </w:pPr>
      <w:r>
        <w:rPr>
          <w:spacing w:val="-2"/>
        </w:rPr>
        <w:t>ENDORSEMENTS:</w:t>
      </w:r>
    </w:p>
    <w:p w14:paraId="27594921" w14:textId="77777777" w:rsidR="00F53A3C" w:rsidRDefault="00F53A3C">
      <w:pPr>
        <w:pStyle w:val="BodyText"/>
        <w:spacing w:before="23"/>
      </w:pPr>
    </w:p>
    <w:p w14:paraId="275735B5" w14:textId="75064CDE" w:rsidR="00F53A3C" w:rsidRDefault="00000000">
      <w:pPr>
        <w:pStyle w:val="BodyText"/>
        <w:spacing w:before="1" w:line="249" w:lineRule="auto"/>
        <w:ind w:left="882" w:right="778"/>
      </w:pPr>
      <w:r>
        <w:t>WCARB Members may endorse Resolutions and Nominations prior to the NCARB</w:t>
      </w:r>
      <w:r>
        <w:rPr>
          <w:spacing w:val="40"/>
        </w:rPr>
        <w:t xml:space="preserve"> </w:t>
      </w:r>
      <w:r>
        <w:t xml:space="preserve">Annual </w:t>
      </w:r>
      <w:r w:rsidR="00813CEA" w:rsidRPr="00702F9A">
        <w:rPr>
          <w:color w:val="000000" w:themeColor="text1"/>
        </w:rPr>
        <w:t>Business</w:t>
      </w:r>
      <w:r w:rsidR="00813CEA">
        <w:t xml:space="preserve"> </w:t>
      </w:r>
      <w:r>
        <w:t>Meeting. A majority vote of the membership shall be required. Endorsements</w:t>
      </w:r>
      <w:r>
        <w:rPr>
          <w:spacing w:val="40"/>
        </w:rPr>
        <w:t xml:space="preserve"> </w:t>
      </w:r>
      <w:r>
        <w:t>shall serve to</w:t>
      </w:r>
      <w:r>
        <w:rPr>
          <w:spacing w:val="40"/>
        </w:rPr>
        <w:t xml:space="preserve"> </w:t>
      </w:r>
      <w:r>
        <w:t>inform both WCARB Members and other Members of NCARB of the</w:t>
      </w:r>
      <w:r>
        <w:rPr>
          <w:spacing w:val="40"/>
        </w:rPr>
        <w:t xml:space="preserve"> </w:t>
      </w:r>
      <w:r>
        <w:t>position taken by WCARB Members.</w:t>
      </w:r>
    </w:p>
    <w:p w14:paraId="57B41581" w14:textId="77777777" w:rsidR="00F53A3C" w:rsidRDefault="00F53A3C">
      <w:pPr>
        <w:pStyle w:val="BodyText"/>
        <w:spacing w:before="13"/>
      </w:pPr>
    </w:p>
    <w:p w14:paraId="32A9CAE8" w14:textId="77777777" w:rsidR="00F53A3C" w:rsidRDefault="00000000">
      <w:pPr>
        <w:pStyle w:val="Heading1"/>
        <w:numPr>
          <w:ilvl w:val="0"/>
          <w:numId w:val="5"/>
        </w:numPr>
        <w:tabs>
          <w:tab w:val="left" w:pos="883"/>
        </w:tabs>
        <w:ind w:left="883"/>
      </w:pPr>
      <w:r>
        <w:t>COOPERATION</w:t>
      </w:r>
      <w:r>
        <w:rPr>
          <w:spacing w:val="34"/>
        </w:rPr>
        <w:t xml:space="preserve"> </w:t>
      </w:r>
      <w:r>
        <w:t>WITH</w:t>
      </w:r>
      <w:r>
        <w:rPr>
          <w:spacing w:val="33"/>
        </w:rPr>
        <w:t xml:space="preserve"> </w:t>
      </w:r>
      <w:r>
        <w:rPr>
          <w:spacing w:val="-2"/>
        </w:rPr>
        <w:t>NCARB:</w:t>
      </w:r>
    </w:p>
    <w:p w14:paraId="36DA0657" w14:textId="77777777" w:rsidR="00F53A3C" w:rsidRDefault="00F53A3C">
      <w:pPr>
        <w:pStyle w:val="BodyText"/>
        <w:spacing w:before="26"/>
      </w:pPr>
    </w:p>
    <w:p w14:paraId="65320C33" w14:textId="77777777" w:rsidR="00F53A3C" w:rsidRDefault="00000000">
      <w:pPr>
        <w:pStyle w:val="BodyText"/>
        <w:spacing w:line="252" w:lineRule="auto"/>
        <w:ind w:left="883" w:right="769" w:hanging="2"/>
      </w:pPr>
      <w:r>
        <w:t>WCARB</w:t>
      </w:r>
      <w:r>
        <w:rPr>
          <w:spacing w:val="28"/>
        </w:rPr>
        <w:t xml:space="preserve"> </w:t>
      </w:r>
      <w:r>
        <w:t>will</w:t>
      </w:r>
      <w:r>
        <w:rPr>
          <w:spacing w:val="24"/>
        </w:rPr>
        <w:t xml:space="preserve"> </w:t>
      </w:r>
      <w:r>
        <w:t>cooperate</w:t>
      </w:r>
      <w:r>
        <w:rPr>
          <w:spacing w:val="23"/>
        </w:rPr>
        <w:t xml:space="preserve"> </w:t>
      </w:r>
      <w:r>
        <w:t>with</w:t>
      </w:r>
      <w:r>
        <w:rPr>
          <w:spacing w:val="29"/>
        </w:rPr>
        <w:t xml:space="preserve"> </w:t>
      </w:r>
      <w:r>
        <w:t>the</w:t>
      </w:r>
      <w:r>
        <w:rPr>
          <w:spacing w:val="27"/>
        </w:rPr>
        <w:t xml:space="preserve"> </w:t>
      </w:r>
      <w:r>
        <w:t>NCARB</w:t>
      </w:r>
      <w:r>
        <w:rPr>
          <w:spacing w:val="30"/>
        </w:rPr>
        <w:t xml:space="preserve"> </w:t>
      </w:r>
      <w:r>
        <w:t>in</w:t>
      </w:r>
      <w:r>
        <w:rPr>
          <w:spacing w:val="27"/>
        </w:rPr>
        <w:t xml:space="preserve"> </w:t>
      </w:r>
      <w:r>
        <w:t>order</w:t>
      </w:r>
      <w:r>
        <w:rPr>
          <w:spacing w:val="25"/>
        </w:rPr>
        <w:t xml:space="preserve"> </w:t>
      </w:r>
      <w:r>
        <w:t>to</w:t>
      </w:r>
      <w:r>
        <w:rPr>
          <w:spacing w:val="27"/>
        </w:rPr>
        <w:t xml:space="preserve"> </w:t>
      </w:r>
      <w:r>
        <w:t>promote</w:t>
      </w:r>
      <w:r>
        <w:rPr>
          <w:spacing w:val="29"/>
        </w:rPr>
        <w:t xml:space="preserve"> </w:t>
      </w:r>
      <w:r>
        <w:t>the</w:t>
      </w:r>
      <w:r>
        <w:rPr>
          <w:spacing w:val="27"/>
        </w:rPr>
        <w:t xml:space="preserve"> </w:t>
      </w:r>
      <w:r>
        <w:t>interests</w:t>
      </w:r>
      <w:r>
        <w:rPr>
          <w:spacing w:val="25"/>
        </w:rPr>
        <w:t xml:space="preserve"> </w:t>
      </w:r>
      <w:r>
        <w:t>of</w:t>
      </w:r>
      <w:r>
        <w:rPr>
          <w:spacing w:val="25"/>
        </w:rPr>
        <w:t xml:space="preserve"> </w:t>
      </w:r>
      <w:r>
        <w:t>the</w:t>
      </w:r>
      <w:r>
        <w:rPr>
          <w:spacing w:val="40"/>
        </w:rPr>
        <w:t xml:space="preserve"> </w:t>
      </w:r>
      <w:r>
        <w:t>Members and to coordinate the activities of the WCARB and its Members with those of</w:t>
      </w:r>
      <w:r>
        <w:rPr>
          <w:spacing w:val="40"/>
        </w:rPr>
        <w:t xml:space="preserve"> </w:t>
      </w:r>
      <w:r>
        <w:t>the NCARB.</w:t>
      </w:r>
      <w:r>
        <w:rPr>
          <w:spacing w:val="40"/>
        </w:rPr>
        <w:t xml:space="preserve"> </w:t>
      </w:r>
      <w:r>
        <w:t>WCARB may formulate policy recommendations on matters of general</w:t>
      </w:r>
      <w:r>
        <w:rPr>
          <w:spacing w:val="30"/>
        </w:rPr>
        <w:t xml:space="preserve"> </w:t>
      </w:r>
      <w:r>
        <w:t>WCARB interest or as input to NCARB committees, task forces and other groups</w:t>
      </w:r>
      <w:r>
        <w:rPr>
          <w:spacing w:val="40"/>
        </w:rPr>
        <w:t xml:space="preserve"> </w:t>
      </w:r>
      <w:r>
        <w:t>established by the NCARB. The</w:t>
      </w:r>
      <w:r>
        <w:rPr>
          <w:spacing w:val="40"/>
        </w:rPr>
        <w:t xml:space="preserve"> </w:t>
      </w:r>
      <w:r>
        <w:t>development of such policy recommendations and input</w:t>
      </w:r>
      <w:r>
        <w:rPr>
          <w:spacing w:val="40"/>
        </w:rPr>
        <w:t xml:space="preserve"> </w:t>
      </w:r>
      <w:r>
        <w:t>shall be for the purpose of improving</w:t>
      </w:r>
      <w:r>
        <w:rPr>
          <w:spacing w:val="40"/>
        </w:rPr>
        <w:t xml:space="preserve"> </w:t>
      </w:r>
      <w:r>
        <w:t>the</w:t>
      </w:r>
      <w:r>
        <w:rPr>
          <w:spacing w:val="31"/>
        </w:rPr>
        <w:t xml:space="preserve"> </w:t>
      </w:r>
      <w:r>
        <w:t>representation</w:t>
      </w:r>
      <w:r>
        <w:rPr>
          <w:spacing w:val="31"/>
        </w:rPr>
        <w:t xml:space="preserve"> </w:t>
      </w:r>
      <w:r>
        <w:t>of</w:t>
      </w:r>
      <w:r>
        <w:rPr>
          <w:spacing w:val="28"/>
        </w:rPr>
        <w:t xml:space="preserve"> </w:t>
      </w:r>
      <w:r>
        <w:t>WCARB</w:t>
      </w:r>
      <w:r>
        <w:rPr>
          <w:spacing w:val="32"/>
        </w:rPr>
        <w:t xml:space="preserve"> </w:t>
      </w:r>
      <w:r>
        <w:t>Members’</w:t>
      </w:r>
      <w:r>
        <w:rPr>
          <w:spacing w:val="30"/>
        </w:rPr>
        <w:t xml:space="preserve"> </w:t>
      </w:r>
      <w:r>
        <w:t>concerns</w:t>
      </w:r>
      <w:r>
        <w:rPr>
          <w:spacing w:val="80"/>
        </w:rPr>
        <w:t xml:space="preserve"> </w:t>
      </w:r>
      <w:r>
        <w:t>before</w:t>
      </w:r>
      <w:r>
        <w:rPr>
          <w:spacing w:val="37"/>
        </w:rPr>
        <w:t xml:space="preserve"> </w:t>
      </w:r>
      <w:r>
        <w:t>the</w:t>
      </w:r>
      <w:r>
        <w:rPr>
          <w:spacing w:val="34"/>
        </w:rPr>
        <w:t xml:space="preserve"> </w:t>
      </w:r>
      <w:r>
        <w:t>NCARB.</w:t>
      </w:r>
      <w:r>
        <w:rPr>
          <w:spacing w:val="31"/>
        </w:rPr>
        <w:t xml:space="preserve"> </w:t>
      </w:r>
      <w:r>
        <w:t>This</w:t>
      </w:r>
      <w:r>
        <w:rPr>
          <w:spacing w:val="34"/>
        </w:rPr>
        <w:t xml:space="preserve"> </w:t>
      </w:r>
      <w:r>
        <w:t>representation shall not preclude the presentation by Delegates</w:t>
      </w:r>
      <w:r>
        <w:rPr>
          <w:spacing w:val="38"/>
        </w:rPr>
        <w:t xml:space="preserve"> </w:t>
      </w:r>
      <w:r>
        <w:t>of divergent or more extensive input to the</w:t>
      </w:r>
      <w:r>
        <w:rPr>
          <w:spacing w:val="40"/>
        </w:rPr>
        <w:t xml:space="preserve"> </w:t>
      </w:r>
      <w:r>
        <w:rPr>
          <w:spacing w:val="-2"/>
        </w:rPr>
        <w:t>NCARB.</w:t>
      </w:r>
    </w:p>
    <w:p w14:paraId="4C0ADD23" w14:textId="77777777" w:rsidR="00F53A3C" w:rsidRDefault="00F53A3C">
      <w:pPr>
        <w:pStyle w:val="BodyText"/>
        <w:spacing w:before="3"/>
      </w:pPr>
    </w:p>
    <w:p w14:paraId="57D27509" w14:textId="77777777" w:rsidR="00F53A3C" w:rsidRDefault="00000000">
      <w:pPr>
        <w:pStyle w:val="Heading1"/>
        <w:numPr>
          <w:ilvl w:val="0"/>
          <w:numId w:val="5"/>
        </w:numPr>
        <w:tabs>
          <w:tab w:val="left" w:pos="882"/>
        </w:tabs>
      </w:pPr>
      <w:r>
        <w:t>RELATIONS</w:t>
      </w:r>
      <w:r>
        <w:rPr>
          <w:spacing w:val="35"/>
        </w:rPr>
        <w:t xml:space="preserve"> </w:t>
      </w:r>
      <w:r>
        <w:t>WITH</w:t>
      </w:r>
      <w:r>
        <w:rPr>
          <w:spacing w:val="36"/>
        </w:rPr>
        <w:t xml:space="preserve"> </w:t>
      </w:r>
      <w:r>
        <w:t>OTHER</w:t>
      </w:r>
      <w:r>
        <w:rPr>
          <w:spacing w:val="36"/>
        </w:rPr>
        <w:t xml:space="preserve"> </w:t>
      </w:r>
      <w:r>
        <w:rPr>
          <w:spacing w:val="-2"/>
        </w:rPr>
        <w:t>ORGANIZATIONS:</w:t>
      </w:r>
    </w:p>
    <w:p w14:paraId="3FE0B4A2" w14:textId="77777777" w:rsidR="00F53A3C" w:rsidRDefault="00F53A3C">
      <w:pPr>
        <w:pStyle w:val="BodyText"/>
        <w:spacing w:before="26"/>
      </w:pPr>
    </w:p>
    <w:p w14:paraId="2A7E86F1" w14:textId="715336FC" w:rsidR="00F53A3C" w:rsidRDefault="00000000">
      <w:pPr>
        <w:pStyle w:val="BodyText"/>
        <w:spacing w:line="249" w:lineRule="auto"/>
        <w:ind w:left="883" w:right="940" w:hanging="1"/>
      </w:pPr>
      <w:r>
        <w:t>The WCARB will attempt to facilitate improved communication between various</w:t>
      </w:r>
      <w:r>
        <w:rPr>
          <w:spacing w:val="40"/>
        </w:rPr>
        <w:t xml:space="preserve"> </w:t>
      </w:r>
      <w:r>
        <w:t>collateral organizations</w:t>
      </w:r>
      <w:r>
        <w:rPr>
          <w:spacing w:val="34"/>
        </w:rPr>
        <w:t xml:space="preserve"> </w:t>
      </w:r>
      <w:r>
        <w:t>and</w:t>
      </w:r>
      <w:r>
        <w:rPr>
          <w:spacing w:val="34"/>
        </w:rPr>
        <w:t xml:space="preserve"> </w:t>
      </w:r>
      <w:r>
        <w:t>the</w:t>
      </w:r>
      <w:r>
        <w:rPr>
          <w:spacing w:val="34"/>
        </w:rPr>
        <w:t xml:space="preserve"> </w:t>
      </w:r>
      <w:r>
        <w:t>Members</w:t>
      </w:r>
      <w:r>
        <w:rPr>
          <w:spacing w:val="34"/>
        </w:rPr>
        <w:t xml:space="preserve"> </w:t>
      </w:r>
      <w:r>
        <w:t>of</w:t>
      </w:r>
      <w:r>
        <w:rPr>
          <w:spacing w:val="34"/>
        </w:rPr>
        <w:t xml:space="preserve"> </w:t>
      </w:r>
      <w:r>
        <w:t>the</w:t>
      </w:r>
      <w:r>
        <w:rPr>
          <w:spacing w:val="34"/>
        </w:rPr>
        <w:t xml:space="preserve"> </w:t>
      </w:r>
      <w:r>
        <w:t>Western</w:t>
      </w:r>
      <w:r>
        <w:rPr>
          <w:spacing w:val="35"/>
        </w:rPr>
        <w:t xml:space="preserve"> </w:t>
      </w:r>
      <w:r>
        <w:t>Region. Representatives</w:t>
      </w:r>
      <w:r>
        <w:rPr>
          <w:spacing w:val="37"/>
        </w:rPr>
        <w:t xml:space="preserve"> </w:t>
      </w:r>
      <w:r>
        <w:t>of</w:t>
      </w:r>
      <w:r>
        <w:rPr>
          <w:spacing w:val="40"/>
        </w:rPr>
        <w:t xml:space="preserve"> </w:t>
      </w:r>
      <w:r>
        <w:t>these organizations will be invited to meet with representative</w:t>
      </w:r>
      <w:r w:rsidR="003010F6">
        <w:t>s</w:t>
      </w:r>
      <w:r>
        <w:t xml:space="preserve"> of the Western Region or</w:t>
      </w:r>
      <w:r>
        <w:rPr>
          <w:spacing w:val="80"/>
        </w:rPr>
        <w:t xml:space="preserve"> </w:t>
      </w:r>
      <w:r>
        <w:t>to attend WCARB meetings as determined by the Executive Committee or a majority of</w:t>
      </w:r>
      <w:r>
        <w:rPr>
          <w:spacing w:val="40"/>
        </w:rPr>
        <w:t xml:space="preserve"> </w:t>
      </w:r>
      <w:r>
        <w:t xml:space="preserve">the </w:t>
      </w:r>
      <w:r>
        <w:rPr>
          <w:spacing w:val="-2"/>
        </w:rPr>
        <w:t>membership.</w:t>
      </w:r>
    </w:p>
    <w:p w14:paraId="530B8818" w14:textId="77777777" w:rsidR="00F53A3C" w:rsidRDefault="00F53A3C">
      <w:pPr>
        <w:pStyle w:val="BodyText"/>
        <w:spacing w:before="17"/>
      </w:pPr>
    </w:p>
    <w:p w14:paraId="7C70D190" w14:textId="77777777" w:rsidR="00F53A3C" w:rsidRDefault="00000000">
      <w:pPr>
        <w:pStyle w:val="Heading1"/>
        <w:numPr>
          <w:ilvl w:val="0"/>
          <w:numId w:val="5"/>
        </w:numPr>
        <w:tabs>
          <w:tab w:val="left" w:pos="870"/>
        </w:tabs>
        <w:ind w:left="870"/>
      </w:pPr>
      <w:r>
        <w:rPr>
          <w:spacing w:val="-2"/>
        </w:rPr>
        <w:t>FINANCIAL</w:t>
      </w:r>
    </w:p>
    <w:p w14:paraId="0F248125" w14:textId="77777777" w:rsidR="00F53A3C" w:rsidRDefault="00F53A3C">
      <w:pPr>
        <w:pStyle w:val="BodyText"/>
        <w:spacing w:before="21"/>
      </w:pPr>
    </w:p>
    <w:p w14:paraId="067B1747" w14:textId="77777777" w:rsidR="00F53A3C" w:rsidRDefault="00000000">
      <w:pPr>
        <w:pStyle w:val="ListParagraph"/>
        <w:numPr>
          <w:ilvl w:val="1"/>
          <w:numId w:val="5"/>
        </w:numPr>
        <w:tabs>
          <w:tab w:val="left" w:pos="1323"/>
        </w:tabs>
        <w:ind w:left="1323" w:hanging="453"/>
        <w:rPr>
          <w:sz w:val="21"/>
        </w:rPr>
      </w:pPr>
      <w:r>
        <w:rPr>
          <w:spacing w:val="-2"/>
          <w:sz w:val="21"/>
        </w:rPr>
        <w:t>General</w:t>
      </w:r>
    </w:p>
    <w:p w14:paraId="3B38A010" w14:textId="77777777" w:rsidR="00F53A3C" w:rsidRDefault="00F53A3C">
      <w:pPr>
        <w:pStyle w:val="BodyText"/>
        <w:spacing w:before="26"/>
      </w:pPr>
    </w:p>
    <w:p w14:paraId="0661522B" w14:textId="77777777" w:rsidR="00F53A3C" w:rsidRDefault="00000000">
      <w:pPr>
        <w:pStyle w:val="ListParagraph"/>
        <w:numPr>
          <w:ilvl w:val="2"/>
          <w:numId w:val="5"/>
        </w:numPr>
        <w:tabs>
          <w:tab w:val="left" w:pos="1587"/>
        </w:tabs>
        <w:ind w:left="1587" w:hanging="590"/>
        <w:rPr>
          <w:sz w:val="21"/>
        </w:rPr>
      </w:pPr>
      <w:r>
        <w:rPr>
          <w:sz w:val="21"/>
        </w:rPr>
        <w:t>The</w:t>
      </w:r>
      <w:r>
        <w:rPr>
          <w:spacing w:val="13"/>
          <w:sz w:val="21"/>
        </w:rPr>
        <w:t xml:space="preserve"> </w:t>
      </w:r>
      <w:r>
        <w:rPr>
          <w:sz w:val="21"/>
        </w:rPr>
        <w:t>fiscal</w:t>
      </w:r>
      <w:r>
        <w:rPr>
          <w:spacing w:val="14"/>
          <w:sz w:val="21"/>
        </w:rPr>
        <w:t xml:space="preserve"> </w:t>
      </w:r>
      <w:r>
        <w:rPr>
          <w:sz w:val="21"/>
        </w:rPr>
        <w:t>year</w:t>
      </w:r>
      <w:r>
        <w:rPr>
          <w:spacing w:val="13"/>
          <w:sz w:val="21"/>
        </w:rPr>
        <w:t xml:space="preserve"> </w:t>
      </w:r>
      <w:r>
        <w:rPr>
          <w:sz w:val="21"/>
        </w:rPr>
        <w:t>shall</w:t>
      </w:r>
      <w:r>
        <w:rPr>
          <w:spacing w:val="14"/>
          <w:sz w:val="21"/>
        </w:rPr>
        <w:t xml:space="preserve"> </w:t>
      </w:r>
      <w:r>
        <w:rPr>
          <w:sz w:val="21"/>
        </w:rPr>
        <w:t>be</w:t>
      </w:r>
      <w:r>
        <w:rPr>
          <w:spacing w:val="17"/>
          <w:sz w:val="21"/>
        </w:rPr>
        <w:t xml:space="preserve"> </w:t>
      </w:r>
      <w:r>
        <w:rPr>
          <w:sz w:val="21"/>
        </w:rPr>
        <w:t>from</w:t>
      </w:r>
      <w:r>
        <w:rPr>
          <w:spacing w:val="15"/>
          <w:sz w:val="21"/>
        </w:rPr>
        <w:t xml:space="preserve"> </w:t>
      </w:r>
      <w:r>
        <w:rPr>
          <w:sz w:val="21"/>
        </w:rPr>
        <w:t>July</w:t>
      </w:r>
      <w:r>
        <w:rPr>
          <w:spacing w:val="-2"/>
          <w:sz w:val="21"/>
        </w:rPr>
        <w:t xml:space="preserve"> </w:t>
      </w:r>
      <w:r>
        <w:rPr>
          <w:sz w:val="21"/>
        </w:rPr>
        <w:t>1</w:t>
      </w:r>
      <w:r>
        <w:rPr>
          <w:spacing w:val="15"/>
          <w:sz w:val="21"/>
        </w:rPr>
        <w:t xml:space="preserve"> </w:t>
      </w:r>
      <w:r>
        <w:rPr>
          <w:sz w:val="21"/>
        </w:rPr>
        <w:t>through</w:t>
      </w:r>
      <w:r>
        <w:rPr>
          <w:spacing w:val="14"/>
          <w:sz w:val="21"/>
        </w:rPr>
        <w:t xml:space="preserve"> </w:t>
      </w:r>
      <w:r>
        <w:rPr>
          <w:sz w:val="21"/>
        </w:rPr>
        <w:t>June</w:t>
      </w:r>
      <w:r>
        <w:rPr>
          <w:spacing w:val="-1"/>
          <w:sz w:val="21"/>
        </w:rPr>
        <w:t xml:space="preserve"> </w:t>
      </w:r>
      <w:r>
        <w:rPr>
          <w:sz w:val="21"/>
        </w:rPr>
        <w:t>30</w:t>
      </w:r>
      <w:r>
        <w:rPr>
          <w:spacing w:val="11"/>
          <w:sz w:val="21"/>
        </w:rPr>
        <w:t xml:space="preserve"> </w:t>
      </w:r>
      <w:r>
        <w:rPr>
          <w:sz w:val="21"/>
        </w:rPr>
        <w:t>of</w:t>
      </w:r>
      <w:r>
        <w:rPr>
          <w:spacing w:val="14"/>
          <w:sz w:val="21"/>
        </w:rPr>
        <w:t xml:space="preserve"> </w:t>
      </w:r>
      <w:r>
        <w:rPr>
          <w:sz w:val="21"/>
        </w:rPr>
        <w:t>each</w:t>
      </w:r>
      <w:r>
        <w:rPr>
          <w:spacing w:val="15"/>
          <w:sz w:val="21"/>
        </w:rPr>
        <w:t xml:space="preserve"> </w:t>
      </w:r>
      <w:r>
        <w:rPr>
          <w:spacing w:val="-2"/>
          <w:sz w:val="21"/>
        </w:rPr>
        <w:t>year.</w:t>
      </w:r>
    </w:p>
    <w:p w14:paraId="5E99F29E" w14:textId="77777777" w:rsidR="00F53A3C" w:rsidRDefault="00F53A3C">
      <w:pPr>
        <w:pStyle w:val="BodyText"/>
        <w:spacing w:before="33"/>
      </w:pPr>
    </w:p>
    <w:p w14:paraId="52FD7DAD" w14:textId="0D358827" w:rsidR="00F53A3C" w:rsidRDefault="00000000">
      <w:pPr>
        <w:pStyle w:val="ListParagraph"/>
        <w:numPr>
          <w:ilvl w:val="2"/>
          <w:numId w:val="5"/>
        </w:numPr>
        <w:tabs>
          <w:tab w:val="left" w:pos="1586"/>
          <w:tab w:val="left" w:pos="1602"/>
        </w:tabs>
        <w:spacing w:line="252" w:lineRule="auto"/>
        <w:ind w:left="1602" w:right="1060" w:hanging="606"/>
        <w:rPr>
          <w:sz w:val="21"/>
        </w:rPr>
      </w:pPr>
      <w:r>
        <w:rPr>
          <w:sz w:val="21"/>
        </w:rPr>
        <w:t>The Executive Committee shall review and approve interim and year-end financial statements prepared by the Executive Director. These financial</w:t>
      </w:r>
      <w:r>
        <w:rPr>
          <w:spacing w:val="27"/>
          <w:sz w:val="21"/>
        </w:rPr>
        <w:t xml:space="preserve"> </w:t>
      </w:r>
      <w:r>
        <w:rPr>
          <w:sz w:val="21"/>
        </w:rPr>
        <w:t xml:space="preserve">statements shall be presented to the Executive Committee prior to the </w:t>
      </w:r>
      <w:r w:rsidR="000C1FDE" w:rsidRPr="00702F9A">
        <w:rPr>
          <w:color w:val="000000" w:themeColor="text1"/>
          <w:sz w:val="21"/>
        </w:rPr>
        <w:t>Regional Summit</w:t>
      </w:r>
      <w:r w:rsidRPr="00702F9A">
        <w:rPr>
          <w:color w:val="000000" w:themeColor="text1"/>
          <w:sz w:val="21"/>
        </w:rPr>
        <w:t xml:space="preserve"> </w:t>
      </w:r>
      <w:r>
        <w:rPr>
          <w:sz w:val="21"/>
        </w:rPr>
        <w:t>and prior to presentation to the Members.</w:t>
      </w:r>
    </w:p>
    <w:p w14:paraId="61CB2D5D" w14:textId="36E5123B" w:rsidR="00F53A3C" w:rsidRDefault="00000000">
      <w:pPr>
        <w:pStyle w:val="ListParagraph"/>
        <w:numPr>
          <w:ilvl w:val="2"/>
          <w:numId w:val="5"/>
        </w:numPr>
        <w:tabs>
          <w:tab w:val="left" w:pos="1587"/>
          <w:tab w:val="left" w:pos="1602"/>
        </w:tabs>
        <w:spacing w:before="210" w:line="252" w:lineRule="auto"/>
        <w:ind w:left="1602" w:right="837" w:hanging="605"/>
        <w:rPr>
          <w:sz w:val="21"/>
        </w:rPr>
      </w:pPr>
      <w:r>
        <w:rPr>
          <w:sz w:val="21"/>
        </w:rPr>
        <w:t>The Executive Committee shall adopt an Annual Budget prior to the</w:t>
      </w:r>
      <w:r w:rsidR="000C1FDE">
        <w:rPr>
          <w:sz w:val="21"/>
        </w:rPr>
        <w:t xml:space="preserve"> </w:t>
      </w:r>
      <w:r w:rsidR="000C1FDE" w:rsidRPr="00702F9A">
        <w:rPr>
          <w:color w:val="000000" w:themeColor="text1"/>
          <w:sz w:val="21"/>
        </w:rPr>
        <w:t>Regional Summit</w:t>
      </w:r>
      <w:r>
        <w:rPr>
          <w:sz w:val="21"/>
        </w:rPr>
        <w:t xml:space="preserve">. The budget shall be presented to the Members for ratification at the </w:t>
      </w:r>
      <w:r w:rsidR="000C1FDE" w:rsidRPr="00702F9A">
        <w:rPr>
          <w:color w:val="000000" w:themeColor="text1"/>
          <w:sz w:val="21"/>
        </w:rPr>
        <w:t>Regional Summit</w:t>
      </w:r>
      <w:r>
        <w:rPr>
          <w:sz w:val="21"/>
        </w:rPr>
        <w:t>, at which time the Members may amend the Annual Budget.</w:t>
      </w:r>
      <w:r>
        <w:rPr>
          <w:spacing w:val="-4"/>
          <w:sz w:val="21"/>
        </w:rPr>
        <w:t xml:space="preserve"> </w:t>
      </w:r>
      <w:r>
        <w:rPr>
          <w:sz w:val="21"/>
        </w:rPr>
        <w:t>This</w:t>
      </w:r>
      <w:r>
        <w:rPr>
          <w:spacing w:val="-2"/>
          <w:sz w:val="21"/>
        </w:rPr>
        <w:t xml:space="preserve"> </w:t>
      </w:r>
      <w:r>
        <w:rPr>
          <w:sz w:val="21"/>
        </w:rPr>
        <w:t>budget</w:t>
      </w:r>
      <w:r>
        <w:rPr>
          <w:spacing w:val="-2"/>
          <w:sz w:val="21"/>
        </w:rPr>
        <w:t xml:space="preserve"> </w:t>
      </w:r>
      <w:r>
        <w:rPr>
          <w:sz w:val="21"/>
        </w:rPr>
        <w:t>shall</w:t>
      </w:r>
      <w:r>
        <w:rPr>
          <w:spacing w:val="-2"/>
          <w:sz w:val="21"/>
        </w:rPr>
        <w:t xml:space="preserve"> </w:t>
      </w:r>
      <w:r>
        <w:rPr>
          <w:sz w:val="21"/>
        </w:rPr>
        <w:t>take</w:t>
      </w:r>
      <w:r>
        <w:rPr>
          <w:spacing w:val="-2"/>
          <w:sz w:val="21"/>
        </w:rPr>
        <w:t xml:space="preserve"> </w:t>
      </w:r>
      <w:r>
        <w:rPr>
          <w:sz w:val="21"/>
        </w:rPr>
        <w:t>effect</w:t>
      </w:r>
      <w:r>
        <w:rPr>
          <w:spacing w:val="-2"/>
          <w:sz w:val="21"/>
        </w:rPr>
        <w:t xml:space="preserve"> </w:t>
      </w:r>
      <w:r>
        <w:rPr>
          <w:sz w:val="21"/>
        </w:rPr>
        <w:t>on</w:t>
      </w:r>
      <w:r>
        <w:rPr>
          <w:spacing w:val="-2"/>
          <w:sz w:val="21"/>
        </w:rPr>
        <w:t xml:space="preserve"> </w:t>
      </w:r>
      <w:r>
        <w:rPr>
          <w:sz w:val="21"/>
        </w:rPr>
        <w:t>July</w:t>
      </w:r>
      <w:r>
        <w:rPr>
          <w:spacing w:val="-2"/>
          <w:sz w:val="21"/>
        </w:rPr>
        <w:t xml:space="preserve"> </w:t>
      </w:r>
      <w:r>
        <w:rPr>
          <w:sz w:val="21"/>
        </w:rPr>
        <w:t>1</w:t>
      </w:r>
      <w:r>
        <w:rPr>
          <w:spacing w:val="-4"/>
          <w:sz w:val="21"/>
        </w:rPr>
        <w:t xml:space="preserve"> </w:t>
      </w:r>
      <w:r>
        <w:rPr>
          <w:sz w:val="21"/>
        </w:rPr>
        <w:t>of</w:t>
      </w:r>
      <w:r>
        <w:rPr>
          <w:spacing w:val="-2"/>
          <w:sz w:val="21"/>
        </w:rPr>
        <w:t xml:space="preserve"> </w:t>
      </w:r>
      <w:r>
        <w:rPr>
          <w:sz w:val="21"/>
        </w:rPr>
        <w:t>the same year it is ratified.</w:t>
      </w:r>
    </w:p>
    <w:p w14:paraId="4A98289E" w14:textId="77777777" w:rsidR="00F53A3C" w:rsidRDefault="00F53A3C">
      <w:pPr>
        <w:spacing w:line="252" w:lineRule="auto"/>
        <w:rPr>
          <w:sz w:val="21"/>
        </w:rPr>
        <w:sectPr w:rsidR="00F53A3C" w:rsidSect="00813CEA">
          <w:headerReference w:type="default" r:id="rId7"/>
          <w:type w:val="continuous"/>
          <w:pgSz w:w="12240" w:h="15840"/>
          <w:pgMar w:top="1220" w:right="760" w:bottom="280" w:left="1640" w:header="741" w:footer="0" w:gutter="0"/>
          <w:pgNumType w:start="1"/>
          <w:cols w:space="720"/>
          <w:titlePg/>
          <w:docGrid w:linePitch="299"/>
        </w:sectPr>
      </w:pPr>
    </w:p>
    <w:p w14:paraId="4A5B1B73" w14:textId="4D3C0271" w:rsidR="00F53A3C" w:rsidRDefault="00000000">
      <w:pPr>
        <w:pStyle w:val="ListParagraph"/>
        <w:numPr>
          <w:ilvl w:val="2"/>
          <w:numId w:val="5"/>
        </w:numPr>
        <w:tabs>
          <w:tab w:val="left" w:pos="1587"/>
          <w:tab w:val="left" w:pos="1602"/>
        </w:tabs>
        <w:spacing w:line="252" w:lineRule="auto"/>
        <w:ind w:left="1602" w:right="1058" w:hanging="605"/>
        <w:rPr>
          <w:sz w:val="21"/>
        </w:rPr>
      </w:pPr>
      <w:r>
        <w:rPr>
          <w:sz w:val="21"/>
        </w:rPr>
        <w:lastRenderedPageBreak/>
        <w:t xml:space="preserve">The registration fees for the </w:t>
      </w:r>
      <w:r w:rsidR="000C1FDE" w:rsidRPr="00702F9A">
        <w:rPr>
          <w:color w:val="000000" w:themeColor="text1"/>
          <w:sz w:val="21"/>
        </w:rPr>
        <w:t>Regional Summit</w:t>
      </w:r>
      <w:r w:rsidRPr="00702F9A">
        <w:rPr>
          <w:color w:val="000000" w:themeColor="text1"/>
          <w:sz w:val="21"/>
        </w:rPr>
        <w:t xml:space="preserve"> </w:t>
      </w:r>
      <w:r>
        <w:rPr>
          <w:sz w:val="21"/>
        </w:rPr>
        <w:t>shall adequately</w:t>
      </w:r>
      <w:r>
        <w:rPr>
          <w:spacing w:val="29"/>
          <w:sz w:val="21"/>
        </w:rPr>
        <w:t xml:space="preserve"> </w:t>
      </w:r>
      <w:r>
        <w:rPr>
          <w:sz w:val="21"/>
        </w:rPr>
        <w:t xml:space="preserve">fund </w:t>
      </w:r>
      <w:proofErr w:type="gramStart"/>
      <w:r>
        <w:rPr>
          <w:sz w:val="21"/>
        </w:rPr>
        <w:t>all of</w:t>
      </w:r>
      <w:proofErr w:type="gramEnd"/>
      <w:r>
        <w:rPr>
          <w:sz w:val="21"/>
        </w:rPr>
        <w:t xml:space="preserve"> the meeting program expenses.</w:t>
      </w:r>
    </w:p>
    <w:p w14:paraId="2438F3C1" w14:textId="77777777" w:rsidR="00F53A3C" w:rsidRDefault="00000000" w:rsidP="00922DCE">
      <w:pPr>
        <w:pStyle w:val="ListParagraph"/>
        <w:numPr>
          <w:ilvl w:val="1"/>
          <w:numId w:val="4"/>
        </w:numPr>
        <w:tabs>
          <w:tab w:val="left" w:pos="1323"/>
        </w:tabs>
        <w:spacing w:before="240"/>
        <w:ind w:left="1323" w:hanging="423"/>
        <w:rPr>
          <w:sz w:val="21"/>
        </w:rPr>
      </w:pPr>
      <w:r>
        <w:rPr>
          <w:spacing w:val="-2"/>
          <w:sz w:val="21"/>
        </w:rPr>
        <w:t>Income</w:t>
      </w:r>
    </w:p>
    <w:p w14:paraId="37EBF8F3" w14:textId="77777777" w:rsidR="00F53A3C" w:rsidRDefault="00F53A3C">
      <w:pPr>
        <w:pStyle w:val="BodyText"/>
        <w:spacing w:before="28"/>
      </w:pPr>
    </w:p>
    <w:p w14:paraId="72BA40D7" w14:textId="77777777" w:rsidR="00F53A3C" w:rsidRDefault="00000000">
      <w:pPr>
        <w:pStyle w:val="ListParagraph"/>
        <w:numPr>
          <w:ilvl w:val="2"/>
          <w:numId w:val="4"/>
        </w:numPr>
        <w:tabs>
          <w:tab w:val="left" w:pos="1523"/>
          <w:tab w:val="left" w:pos="1590"/>
        </w:tabs>
        <w:spacing w:line="249" w:lineRule="auto"/>
        <w:ind w:right="1002" w:hanging="541"/>
        <w:rPr>
          <w:sz w:val="21"/>
        </w:rPr>
      </w:pPr>
      <w:r>
        <w:rPr>
          <w:sz w:val="21"/>
        </w:rPr>
        <w:t>Member Board annual basic dues shall be $4,000. An optional</w:t>
      </w:r>
      <w:r>
        <w:rPr>
          <w:spacing w:val="40"/>
          <w:sz w:val="21"/>
        </w:rPr>
        <w:t xml:space="preserve"> </w:t>
      </w:r>
      <w:r>
        <w:rPr>
          <w:sz w:val="21"/>
        </w:rPr>
        <w:t>supplemental travel assessment in increments of $100 may be requested to be</w:t>
      </w:r>
      <w:r>
        <w:rPr>
          <w:spacing w:val="40"/>
          <w:sz w:val="21"/>
        </w:rPr>
        <w:t xml:space="preserve"> </w:t>
      </w:r>
      <w:r>
        <w:rPr>
          <w:sz w:val="21"/>
        </w:rPr>
        <w:t>billed to any WCARB Member in accordance with Rule 7.</w:t>
      </w:r>
      <w:r>
        <w:rPr>
          <w:spacing w:val="40"/>
          <w:sz w:val="21"/>
        </w:rPr>
        <w:t xml:space="preserve"> </w:t>
      </w:r>
      <w:r>
        <w:rPr>
          <w:sz w:val="21"/>
        </w:rPr>
        <w:t>Basic and</w:t>
      </w:r>
      <w:r>
        <w:rPr>
          <w:spacing w:val="24"/>
          <w:sz w:val="21"/>
        </w:rPr>
        <w:t xml:space="preserve"> </w:t>
      </w:r>
      <w:r>
        <w:rPr>
          <w:sz w:val="21"/>
        </w:rPr>
        <w:t>supplemental dues shall be received</w:t>
      </w:r>
      <w:r>
        <w:rPr>
          <w:spacing w:val="40"/>
          <w:sz w:val="21"/>
        </w:rPr>
        <w:t xml:space="preserve"> </w:t>
      </w:r>
      <w:r>
        <w:rPr>
          <w:sz w:val="21"/>
        </w:rPr>
        <w:t>by the Executive Director no later than July</w:t>
      </w:r>
      <w:r>
        <w:rPr>
          <w:spacing w:val="40"/>
          <w:sz w:val="21"/>
        </w:rPr>
        <w:t xml:space="preserve"> </w:t>
      </w:r>
      <w:r>
        <w:rPr>
          <w:sz w:val="21"/>
        </w:rPr>
        <w:t>1 of each year.</w:t>
      </w:r>
    </w:p>
    <w:p w14:paraId="6E566BA4" w14:textId="77777777" w:rsidR="00F53A3C" w:rsidRDefault="00F53A3C">
      <w:pPr>
        <w:pStyle w:val="BodyText"/>
        <w:spacing w:before="16"/>
      </w:pPr>
    </w:p>
    <w:p w14:paraId="046C763B" w14:textId="2C8DCE3B" w:rsidR="00F53A3C" w:rsidRDefault="00000000">
      <w:pPr>
        <w:pStyle w:val="ListParagraph"/>
        <w:numPr>
          <w:ilvl w:val="2"/>
          <w:numId w:val="4"/>
        </w:numPr>
        <w:tabs>
          <w:tab w:val="left" w:pos="1591"/>
          <w:tab w:val="left" w:pos="1593"/>
        </w:tabs>
        <w:spacing w:line="249" w:lineRule="auto"/>
        <w:ind w:left="1593" w:right="1415" w:hanging="541"/>
        <w:rPr>
          <w:sz w:val="21"/>
        </w:rPr>
      </w:pPr>
      <w:r>
        <w:rPr>
          <w:sz w:val="21"/>
        </w:rPr>
        <w:t>Only those Member Boards who are current with their dues shall be eligible to participate in the work of the WCARB and to vote at the WCARB</w:t>
      </w:r>
      <w:r w:rsidR="000C1FDE">
        <w:rPr>
          <w:spacing w:val="80"/>
          <w:sz w:val="21"/>
        </w:rPr>
        <w:t xml:space="preserve"> </w:t>
      </w:r>
      <w:r>
        <w:rPr>
          <w:sz w:val="21"/>
        </w:rPr>
        <w:t>Meetings.</w:t>
      </w:r>
    </w:p>
    <w:p w14:paraId="50006E74" w14:textId="77777777" w:rsidR="00F53A3C" w:rsidRDefault="00F53A3C">
      <w:pPr>
        <w:pStyle w:val="BodyText"/>
        <w:spacing w:before="17"/>
      </w:pPr>
    </w:p>
    <w:p w14:paraId="3B9A3ABF" w14:textId="77777777" w:rsidR="00F53A3C" w:rsidRDefault="00000000">
      <w:pPr>
        <w:pStyle w:val="ListParagraph"/>
        <w:numPr>
          <w:ilvl w:val="2"/>
          <w:numId w:val="4"/>
        </w:numPr>
        <w:tabs>
          <w:tab w:val="left" w:pos="1588"/>
          <w:tab w:val="left" w:pos="1591"/>
        </w:tabs>
        <w:spacing w:line="249" w:lineRule="auto"/>
        <w:ind w:left="1591" w:right="1150" w:hanging="542"/>
        <w:rPr>
          <w:sz w:val="21"/>
        </w:rPr>
      </w:pPr>
      <w:r>
        <w:rPr>
          <w:sz w:val="21"/>
        </w:rPr>
        <w:t>WCARB shall maintain an operating reserve of not less than (75%) of the</w:t>
      </w:r>
      <w:r>
        <w:rPr>
          <w:spacing w:val="28"/>
          <w:sz w:val="21"/>
        </w:rPr>
        <w:t xml:space="preserve"> </w:t>
      </w:r>
      <w:r>
        <w:rPr>
          <w:sz w:val="21"/>
        </w:rPr>
        <w:t>current amount budgeted for operations in an interest-bearing account approved</w:t>
      </w:r>
      <w:r>
        <w:rPr>
          <w:spacing w:val="40"/>
          <w:sz w:val="21"/>
        </w:rPr>
        <w:t xml:space="preserve"> </w:t>
      </w:r>
      <w:r>
        <w:rPr>
          <w:sz w:val="21"/>
        </w:rPr>
        <w:t>by the Executive Committee.</w:t>
      </w:r>
    </w:p>
    <w:p w14:paraId="26CC8CBA" w14:textId="77777777" w:rsidR="00F53A3C" w:rsidRDefault="00F53A3C">
      <w:pPr>
        <w:pStyle w:val="BodyText"/>
        <w:spacing w:before="18"/>
      </w:pPr>
    </w:p>
    <w:p w14:paraId="103F7F29" w14:textId="77777777" w:rsidR="00F53A3C" w:rsidRDefault="00000000">
      <w:pPr>
        <w:pStyle w:val="ListParagraph"/>
        <w:numPr>
          <w:ilvl w:val="1"/>
          <w:numId w:val="4"/>
        </w:numPr>
        <w:tabs>
          <w:tab w:val="left" w:pos="1323"/>
        </w:tabs>
        <w:ind w:left="1323" w:hanging="453"/>
        <w:rPr>
          <w:sz w:val="21"/>
        </w:rPr>
      </w:pPr>
      <w:r>
        <w:rPr>
          <w:spacing w:val="-2"/>
          <w:sz w:val="21"/>
        </w:rPr>
        <w:t>Expenses</w:t>
      </w:r>
    </w:p>
    <w:p w14:paraId="6EFDF539" w14:textId="77777777" w:rsidR="00F53A3C" w:rsidRDefault="00F53A3C">
      <w:pPr>
        <w:pStyle w:val="BodyText"/>
        <w:spacing w:before="23"/>
      </w:pPr>
    </w:p>
    <w:p w14:paraId="1FB587CA" w14:textId="77777777" w:rsidR="00F53A3C" w:rsidRDefault="00000000">
      <w:pPr>
        <w:pStyle w:val="ListParagraph"/>
        <w:numPr>
          <w:ilvl w:val="2"/>
          <w:numId w:val="4"/>
        </w:numPr>
        <w:tabs>
          <w:tab w:val="left" w:pos="1588"/>
          <w:tab w:val="left" w:pos="1590"/>
        </w:tabs>
        <w:spacing w:before="1" w:line="249" w:lineRule="auto"/>
        <w:ind w:right="1227" w:hanging="541"/>
        <w:rPr>
          <w:sz w:val="21"/>
        </w:rPr>
      </w:pPr>
      <w:r>
        <w:rPr>
          <w:sz w:val="21"/>
        </w:rPr>
        <w:t>The Executive Committee shall authorize the Executive Director to pay</w:t>
      </w:r>
      <w:r>
        <w:rPr>
          <w:spacing w:val="40"/>
          <w:sz w:val="21"/>
        </w:rPr>
        <w:t xml:space="preserve"> </w:t>
      </w:r>
      <w:r>
        <w:rPr>
          <w:sz w:val="21"/>
        </w:rPr>
        <w:t>for all budgeted expenses including all legitimate reimbursable expenses applied</w:t>
      </w:r>
      <w:r>
        <w:rPr>
          <w:spacing w:val="40"/>
          <w:sz w:val="21"/>
        </w:rPr>
        <w:t xml:space="preserve"> </w:t>
      </w:r>
      <w:r>
        <w:rPr>
          <w:sz w:val="21"/>
        </w:rPr>
        <w:t>for on WCARB reimbursement forms.</w:t>
      </w:r>
    </w:p>
    <w:p w14:paraId="1227226F" w14:textId="77777777" w:rsidR="00F53A3C" w:rsidRDefault="00F53A3C">
      <w:pPr>
        <w:pStyle w:val="BodyText"/>
        <w:spacing w:before="13"/>
      </w:pPr>
    </w:p>
    <w:p w14:paraId="0260ABD5" w14:textId="77777777" w:rsidR="00F53A3C" w:rsidRDefault="00000000">
      <w:pPr>
        <w:pStyle w:val="ListParagraph"/>
        <w:numPr>
          <w:ilvl w:val="2"/>
          <w:numId w:val="4"/>
        </w:numPr>
        <w:tabs>
          <w:tab w:val="left" w:pos="1588"/>
          <w:tab w:val="left" w:pos="1590"/>
        </w:tabs>
        <w:spacing w:line="249" w:lineRule="auto"/>
        <w:ind w:right="1052" w:hanging="541"/>
        <w:rPr>
          <w:sz w:val="21"/>
        </w:rPr>
      </w:pPr>
      <w:r>
        <w:rPr>
          <w:sz w:val="21"/>
        </w:rPr>
        <w:t>The Executive Committee members shall be reimbursed for all expenses</w:t>
      </w:r>
      <w:r>
        <w:rPr>
          <w:spacing w:val="36"/>
          <w:sz w:val="21"/>
        </w:rPr>
        <w:t xml:space="preserve"> </w:t>
      </w:r>
      <w:r>
        <w:rPr>
          <w:sz w:val="21"/>
        </w:rPr>
        <w:t>related to WCARB work and in accordance with the Bylaws and the Rules.</w:t>
      </w:r>
    </w:p>
    <w:p w14:paraId="51ACC3FF" w14:textId="77777777" w:rsidR="00F53A3C" w:rsidRDefault="00F53A3C">
      <w:pPr>
        <w:pStyle w:val="BodyText"/>
        <w:spacing w:before="9"/>
      </w:pPr>
    </w:p>
    <w:p w14:paraId="6BE801A0" w14:textId="77777777" w:rsidR="00F53A3C" w:rsidRDefault="00000000">
      <w:pPr>
        <w:pStyle w:val="Heading1"/>
        <w:numPr>
          <w:ilvl w:val="1"/>
          <w:numId w:val="3"/>
        </w:numPr>
        <w:tabs>
          <w:tab w:val="left" w:pos="884"/>
        </w:tabs>
        <w:spacing w:before="1"/>
        <w:ind w:hanging="722"/>
        <w:jc w:val="left"/>
      </w:pPr>
      <w:r>
        <w:t>DELEGATE</w:t>
      </w:r>
      <w:r>
        <w:rPr>
          <w:spacing w:val="25"/>
        </w:rPr>
        <w:t xml:space="preserve"> </w:t>
      </w:r>
      <w:r>
        <w:t>FUNDING</w:t>
      </w:r>
      <w:r>
        <w:rPr>
          <w:spacing w:val="26"/>
        </w:rPr>
        <w:t xml:space="preserve"> </w:t>
      </w:r>
      <w:r>
        <w:t>TO</w:t>
      </w:r>
      <w:r>
        <w:rPr>
          <w:spacing w:val="26"/>
        </w:rPr>
        <w:t xml:space="preserve"> </w:t>
      </w:r>
      <w:r>
        <w:t>WCARB</w:t>
      </w:r>
      <w:r>
        <w:rPr>
          <w:spacing w:val="29"/>
        </w:rPr>
        <w:t xml:space="preserve"> </w:t>
      </w:r>
      <w:r>
        <w:rPr>
          <w:spacing w:val="-2"/>
        </w:rPr>
        <w:t>MEETINGS</w:t>
      </w:r>
    </w:p>
    <w:p w14:paraId="3E934EDC" w14:textId="77777777" w:rsidR="00F53A3C" w:rsidRDefault="00F53A3C">
      <w:pPr>
        <w:pStyle w:val="BodyText"/>
        <w:spacing w:before="20"/>
      </w:pPr>
    </w:p>
    <w:p w14:paraId="344531CD" w14:textId="77777777" w:rsidR="00F53A3C" w:rsidRDefault="00000000">
      <w:pPr>
        <w:pStyle w:val="ListParagraph"/>
        <w:numPr>
          <w:ilvl w:val="1"/>
          <w:numId w:val="3"/>
        </w:numPr>
        <w:tabs>
          <w:tab w:val="left" w:pos="1321"/>
          <w:tab w:val="left" w:pos="1411"/>
        </w:tabs>
        <w:spacing w:before="1" w:line="252" w:lineRule="auto"/>
        <w:ind w:left="1411" w:right="583" w:hanging="530"/>
        <w:jc w:val="left"/>
        <w:rPr>
          <w:sz w:val="21"/>
        </w:rPr>
      </w:pPr>
      <w:r>
        <w:rPr>
          <w:sz w:val="21"/>
        </w:rPr>
        <w:t>To ensure the required attendance of an Official from each Member at the meetings</w:t>
      </w:r>
      <w:r>
        <w:rPr>
          <w:spacing w:val="40"/>
          <w:sz w:val="21"/>
        </w:rPr>
        <w:t xml:space="preserve"> </w:t>
      </w:r>
      <w:r>
        <w:rPr>
          <w:sz w:val="21"/>
        </w:rPr>
        <w:t>of WCARB, Members' annual dues shall be increased by an optional supplemental dues assessment in an amount to be determined by each Member to meet the travel expenses</w:t>
      </w:r>
      <w:r>
        <w:rPr>
          <w:spacing w:val="40"/>
          <w:sz w:val="21"/>
        </w:rPr>
        <w:t xml:space="preserve"> </w:t>
      </w:r>
      <w:r>
        <w:rPr>
          <w:sz w:val="21"/>
        </w:rPr>
        <w:t>of Delegates and the MBE from each Member to attend the meetings of the Western</w:t>
      </w:r>
      <w:r>
        <w:rPr>
          <w:spacing w:val="40"/>
          <w:sz w:val="21"/>
        </w:rPr>
        <w:t xml:space="preserve"> </w:t>
      </w:r>
      <w:r>
        <w:rPr>
          <w:sz w:val="21"/>
        </w:rPr>
        <w:t>Region during the period covered by the annual dues.</w:t>
      </w:r>
    </w:p>
    <w:p w14:paraId="5D94642E" w14:textId="77777777" w:rsidR="00F53A3C" w:rsidRDefault="00F53A3C">
      <w:pPr>
        <w:pStyle w:val="BodyText"/>
        <w:spacing w:before="9"/>
      </w:pPr>
    </w:p>
    <w:p w14:paraId="20D42955" w14:textId="77777777" w:rsidR="00F53A3C" w:rsidRDefault="00000000">
      <w:pPr>
        <w:pStyle w:val="ListParagraph"/>
        <w:numPr>
          <w:ilvl w:val="1"/>
          <w:numId w:val="3"/>
        </w:numPr>
        <w:tabs>
          <w:tab w:val="left" w:pos="1322"/>
          <w:tab w:val="left" w:pos="1410"/>
        </w:tabs>
        <w:spacing w:before="1" w:line="249" w:lineRule="auto"/>
        <w:ind w:left="1410" w:right="1227" w:hanging="528"/>
        <w:jc w:val="left"/>
        <w:rPr>
          <w:sz w:val="21"/>
        </w:rPr>
      </w:pPr>
      <w:r>
        <w:rPr>
          <w:sz w:val="21"/>
        </w:rPr>
        <w:t xml:space="preserve">The amount of the optional supplemental dues shall be established annually by each </w:t>
      </w:r>
      <w:r>
        <w:rPr>
          <w:spacing w:val="-2"/>
          <w:sz w:val="21"/>
        </w:rPr>
        <w:t>Member.</w:t>
      </w:r>
    </w:p>
    <w:p w14:paraId="06425595" w14:textId="77777777" w:rsidR="00F53A3C" w:rsidRDefault="00F53A3C">
      <w:pPr>
        <w:pStyle w:val="BodyText"/>
        <w:spacing w:before="19"/>
      </w:pPr>
    </w:p>
    <w:p w14:paraId="39D9F558" w14:textId="77777777" w:rsidR="00F53A3C" w:rsidRDefault="00000000">
      <w:pPr>
        <w:pStyle w:val="ListParagraph"/>
        <w:numPr>
          <w:ilvl w:val="1"/>
          <w:numId w:val="3"/>
        </w:numPr>
        <w:tabs>
          <w:tab w:val="left" w:pos="1321"/>
          <w:tab w:val="left" w:pos="1411"/>
        </w:tabs>
        <w:spacing w:line="252" w:lineRule="auto"/>
        <w:ind w:left="1411" w:right="934" w:hanging="530"/>
        <w:jc w:val="left"/>
        <w:rPr>
          <w:sz w:val="21"/>
        </w:rPr>
      </w:pPr>
      <w:r>
        <w:rPr>
          <w:sz w:val="21"/>
        </w:rPr>
        <w:t>No funds shall be provided to a delegate for attendance at a Western Region meeting</w:t>
      </w:r>
      <w:r>
        <w:rPr>
          <w:spacing w:val="27"/>
          <w:sz w:val="21"/>
        </w:rPr>
        <w:t xml:space="preserve"> </w:t>
      </w:r>
      <w:r>
        <w:rPr>
          <w:sz w:val="21"/>
        </w:rPr>
        <w:t>if such Member has not paid their annual and supplemental dues.</w:t>
      </w:r>
    </w:p>
    <w:p w14:paraId="79A5FDFE" w14:textId="77777777" w:rsidR="00F53A3C" w:rsidRDefault="00F53A3C">
      <w:pPr>
        <w:pStyle w:val="BodyText"/>
        <w:spacing w:before="17"/>
      </w:pPr>
    </w:p>
    <w:p w14:paraId="700DEEFC" w14:textId="3102B4B2" w:rsidR="00F53A3C" w:rsidRDefault="00000000">
      <w:pPr>
        <w:pStyle w:val="ListParagraph"/>
        <w:numPr>
          <w:ilvl w:val="1"/>
          <w:numId w:val="3"/>
        </w:numPr>
        <w:tabs>
          <w:tab w:val="left" w:pos="1321"/>
          <w:tab w:val="left" w:pos="1411"/>
        </w:tabs>
        <w:spacing w:line="252" w:lineRule="auto"/>
        <w:ind w:left="1411" w:right="576" w:hanging="530"/>
        <w:jc w:val="left"/>
        <w:rPr>
          <w:sz w:val="21"/>
        </w:rPr>
      </w:pPr>
      <w:r>
        <w:rPr>
          <w:sz w:val="21"/>
        </w:rPr>
        <w:t xml:space="preserve">A WCARB Member may exercise an option to have added to their annual </w:t>
      </w:r>
      <w:proofErr w:type="gramStart"/>
      <w:r>
        <w:rPr>
          <w:sz w:val="21"/>
        </w:rPr>
        <w:t>dues</w:t>
      </w:r>
      <w:proofErr w:type="gramEnd"/>
      <w:r>
        <w:rPr>
          <w:spacing w:val="40"/>
          <w:sz w:val="21"/>
        </w:rPr>
        <w:t xml:space="preserve"> </w:t>
      </w:r>
      <w:r>
        <w:rPr>
          <w:sz w:val="21"/>
        </w:rPr>
        <w:t>additional amounts</w:t>
      </w:r>
      <w:r>
        <w:rPr>
          <w:spacing w:val="15"/>
          <w:sz w:val="21"/>
        </w:rPr>
        <w:t xml:space="preserve"> </w:t>
      </w:r>
      <w:r>
        <w:rPr>
          <w:sz w:val="21"/>
        </w:rPr>
        <w:t>in</w:t>
      </w:r>
      <w:r>
        <w:rPr>
          <w:spacing w:val="19"/>
          <w:sz w:val="21"/>
        </w:rPr>
        <w:t xml:space="preserve"> </w:t>
      </w:r>
      <w:r>
        <w:rPr>
          <w:sz w:val="21"/>
        </w:rPr>
        <w:t>increments</w:t>
      </w:r>
      <w:r>
        <w:rPr>
          <w:spacing w:val="16"/>
          <w:sz w:val="21"/>
        </w:rPr>
        <w:t xml:space="preserve"> </w:t>
      </w:r>
      <w:r>
        <w:rPr>
          <w:sz w:val="21"/>
        </w:rPr>
        <w:t>of</w:t>
      </w:r>
      <w:r>
        <w:rPr>
          <w:spacing w:val="16"/>
          <w:sz w:val="21"/>
        </w:rPr>
        <w:t xml:space="preserve"> </w:t>
      </w:r>
      <w:r>
        <w:rPr>
          <w:sz w:val="21"/>
        </w:rPr>
        <w:t>$100</w:t>
      </w:r>
      <w:r>
        <w:rPr>
          <w:spacing w:val="19"/>
          <w:sz w:val="21"/>
        </w:rPr>
        <w:t xml:space="preserve"> </w:t>
      </w:r>
      <w:r>
        <w:rPr>
          <w:sz w:val="21"/>
        </w:rPr>
        <w:t>to</w:t>
      </w:r>
      <w:r>
        <w:rPr>
          <w:spacing w:val="19"/>
          <w:sz w:val="21"/>
        </w:rPr>
        <w:t xml:space="preserve"> </w:t>
      </w:r>
      <w:r>
        <w:rPr>
          <w:sz w:val="21"/>
        </w:rPr>
        <w:t>cover</w:t>
      </w:r>
      <w:r>
        <w:rPr>
          <w:spacing w:val="16"/>
          <w:sz w:val="21"/>
        </w:rPr>
        <w:t xml:space="preserve"> </w:t>
      </w:r>
      <w:r>
        <w:rPr>
          <w:sz w:val="21"/>
        </w:rPr>
        <w:t>the</w:t>
      </w:r>
      <w:r>
        <w:rPr>
          <w:spacing w:val="19"/>
          <w:sz w:val="21"/>
        </w:rPr>
        <w:t xml:space="preserve"> </w:t>
      </w:r>
      <w:r>
        <w:rPr>
          <w:sz w:val="21"/>
        </w:rPr>
        <w:t>travel</w:t>
      </w:r>
      <w:r>
        <w:rPr>
          <w:spacing w:val="15"/>
          <w:sz w:val="21"/>
        </w:rPr>
        <w:t xml:space="preserve"> </w:t>
      </w:r>
      <w:r>
        <w:rPr>
          <w:sz w:val="21"/>
        </w:rPr>
        <w:t>for</w:t>
      </w:r>
      <w:r>
        <w:rPr>
          <w:spacing w:val="15"/>
          <w:sz w:val="21"/>
        </w:rPr>
        <w:t xml:space="preserve"> </w:t>
      </w:r>
      <w:r>
        <w:rPr>
          <w:sz w:val="21"/>
        </w:rPr>
        <w:t>their</w:t>
      </w:r>
      <w:r>
        <w:rPr>
          <w:spacing w:val="15"/>
          <w:sz w:val="21"/>
        </w:rPr>
        <w:t xml:space="preserve"> </w:t>
      </w:r>
      <w:r>
        <w:rPr>
          <w:sz w:val="21"/>
        </w:rPr>
        <w:t>Board</w:t>
      </w:r>
      <w:r>
        <w:rPr>
          <w:spacing w:val="19"/>
          <w:sz w:val="21"/>
        </w:rPr>
        <w:t xml:space="preserve"> </w:t>
      </w:r>
      <w:r>
        <w:rPr>
          <w:sz w:val="21"/>
        </w:rPr>
        <w:t>Members</w:t>
      </w:r>
      <w:r>
        <w:rPr>
          <w:spacing w:val="16"/>
          <w:sz w:val="21"/>
        </w:rPr>
        <w:t xml:space="preserve"> </w:t>
      </w:r>
      <w:r>
        <w:rPr>
          <w:sz w:val="21"/>
        </w:rPr>
        <w:t>or</w:t>
      </w:r>
      <w:r>
        <w:rPr>
          <w:spacing w:val="72"/>
          <w:sz w:val="21"/>
        </w:rPr>
        <w:t xml:space="preserve"> </w:t>
      </w:r>
      <w:r>
        <w:rPr>
          <w:sz w:val="21"/>
        </w:rPr>
        <w:t>their</w:t>
      </w:r>
      <w:r>
        <w:rPr>
          <w:spacing w:val="18"/>
          <w:sz w:val="21"/>
        </w:rPr>
        <w:t xml:space="preserve"> </w:t>
      </w:r>
      <w:r>
        <w:rPr>
          <w:sz w:val="21"/>
        </w:rPr>
        <w:t xml:space="preserve">MBE to the </w:t>
      </w:r>
      <w:r w:rsidR="000C1FDE" w:rsidRPr="00702F9A">
        <w:rPr>
          <w:color w:val="000000" w:themeColor="text1"/>
          <w:sz w:val="21"/>
        </w:rPr>
        <w:t>Regional Summit</w:t>
      </w:r>
      <w:r w:rsidRPr="00702F9A">
        <w:rPr>
          <w:color w:val="000000" w:themeColor="text1"/>
          <w:sz w:val="21"/>
        </w:rPr>
        <w:t xml:space="preserve"> </w:t>
      </w:r>
      <w:r>
        <w:rPr>
          <w:sz w:val="21"/>
        </w:rPr>
        <w:t>and the WCARB meeting sessions at the</w:t>
      </w:r>
      <w:r>
        <w:rPr>
          <w:spacing w:val="-2"/>
          <w:sz w:val="21"/>
        </w:rPr>
        <w:t xml:space="preserve"> </w:t>
      </w:r>
      <w:r>
        <w:rPr>
          <w:sz w:val="21"/>
        </w:rPr>
        <w:t>NCARB Annual</w:t>
      </w:r>
      <w:r w:rsidR="000C1FDE">
        <w:rPr>
          <w:sz w:val="21"/>
        </w:rPr>
        <w:t xml:space="preserve"> </w:t>
      </w:r>
      <w:r w:rsidR="000C1FDE" w:rsidRPr="00702F9A">
        <w:rPr>
          <w:color w:val="000000" w:themeColor="text1"/>
          <w:sz w:val="21"/>
        </w:rPr>
        <w:t>Business</w:t>
      </w:r>
      <w:r w:rsidRPr="00702F9A">
        <w:rPr>
          <w:color w:val="000000" w:themeColor="text1"/>
          <w:sz w:val="21"/>
        </w:rPr>
        <w:t xml:space="preserve"> </w:t>
      </w:r>
      <w:r>
        <w:rPr>
          <w:sz w:val="21"/>
        </w:rPr>
        <w:t>Meeting.</w:t>
      </w:r>
      <w:r>
        <w:rPr>
          <w:spacing w:val="40"/>
          <w:sz w:val="21"/>
        </w:rPr>
        <w:t xml:space="preserve"> </w:t>
      </w:r>
      <w:r>
        <w:rPr>
          <w:sz w:val="21"/>
        </w:rPr>
        <w:t>The</w:t>
      </w:r>
      <w:r>
        <w:rPr>
          <w:spacing w:val="24"/>
          <w:sz w:val="21"/>
        </w:rPr>
        <w:t xml:space="preserve"> </w:t>
      </w:r>
      <w:r>
        <w:rPr>
          <w:sz w:val="21"/>
        </w:rPr>
        <w:t>assessment</w:t>
      </w:r>
      <w:r>
        <w:rPr>
          <w:spacing w:val="23"/>
          <w:sz w:val="21"/>
        </w:rPr>
        <w:t xml:space="preserve"> </w:t>
      </w:r>
      <w:r>
        <w:rPr>
          <w:sz w:val="21"/>
        </w:rPr>
        <w:t>will</w:t>
      </w:r>
      <w:r>
        <w:rPr>
          <w:spacing w:val="25"/>
          <w:sz w:val="21"/>
        </w:rPr>
        <w:t xml:space="preserve"> </w:t>
      </w:r>
      <w:r>
        <w:rPr>
          <w:sz w:val="21"/>
        </w:rPr>
        <w:t>be</w:t>
      </w:r>
      <w:r>
        <w:rPr>
          <w:spacing w:val="26"/>
          <w:sz w:val="21"/>
        </w:rPr>
        <w:t xml:space="preserve"> </w:t>
      </w:r>
      <w:r>
        <w:rPr>
          <w:sz w:val="21"/>
        </w:rPr>
        <w:t>added</w:t>
      </w:r>
      <w:r>
        <w:rPr>
          <w:spacing w:val="24"/>
          <w:sz w:val="21"/>
        </w:rPr>
        <w:t xml:space="preserve"> </w:t>
      </w:r>
      <w:r>
        <w:rPr>
          <w:sz w:val="21"/>
        </w:rPr>
        <w:t>only</w:t>
      </w:r>
      <w:r>
        <w:rPr>
          <w:spacing w:val="26"/>
          <w:sz w:val="21"/>
        </w:rPr>
        <w:t xml:space="preserve"> </w:t>
      </w:r>
      <w:r>
        <w:rPr>
          <w:sz w:val="21"/>
        </w:rPr>
        <w:t>upon</w:t>
      </w:r>
      <w:r>
        <w:rPr>
          <w:spacing w:val="24"/>
          <w:sz w:val="21"/>
        </w:rPr>
        <w:t xml:space="preserve"> </w:t>
      </w:r>
      <w:r>
        <w:rPr>
          <w:sz w:val="21"/>
        </w:rPr>
        <w:t>written</w:t>
      </w:r>
      <w:r>
        <w:rPr>
          <w:spacing w:val="27"/>
          <w:sz w:val="21"/>
        </w:rPr>
        <w:t xml:space="preserve"> </w:t>
      </w:r>
      <w:r>
        <w:rPr>
          <w:sz w:val="21"/>
        </w:rPr>
        <w:t>request</w:t>
      </w:r>
      <w:r>
        <w:rPr>
          <w:spacing w:val="26"/>
          <w:sz w:val="21"/>
        </w:rPr>
        <w:t xml:space="preserve"> </w:t>
      </w:r>
      <w:r>
        <w:rPr>
          <w:sz w:val="21"/>
        </w:rPr>
        <w:t>from</w:t>
      </w:r>
      <w:r>
        <w:rPr>
          <w:spacing w:val="40"/>
          <w:sz w:val="21"/>
        </w:rPr>
        <w:t xml:space="preserve"> </w:t>
      </w:r>
      <w:r>
        <w:rPr>
          <w:sz w:val="21"/>
        </w:rPr>
        <w:t>the</w:t>
      </w:r>
      <w:r>
        <w:rPr>
          <w:spacing w:val="24"/>
          <w:sz w:val="21"/>
        </w:rPr>
        <w:t xml:space="preserve"> </w:t>
      </w:r>
      <w:r>
        <w:rPr>
          <w:sz w:val="21"/>
        </w:rPr>
        <w:t>Member</w:t>
      </w:r>
      <w:r>
        <w:rPr>
          <w:spacing w:val="24"/>
          <w:sz w:val="21"/>
        </w:rPr>
        <w:t xml:space="preserve"> </w:t>
      </w:r>
      <w:r>
        <w:rPr>
          <w:sz w:val="21"/>
        </w:rPr>
        <w:t>and the</w:t>
      </w:r>
      <w:r>
        <w:rPr>
          <w:spacing w:val="22"/>
          <w:sz w:val="21"/>
        </w:rPr>
        <w:t xml:space="preserve"> </w:t>
      </w:r>
      <w:r>
        <w:rPr>
          <w:sz w:val="21"/>
        </w:rPr>
        <w:t>request</w:t>
      </w:r>
      <w:r>
        <w:rPr>
          <w:spacing w:val="21"/>
          <w:sz w:val="21"/>
        </w:rPr>
        <w:t xml:space="preserve"> </w:t>
      </w:r>
      <w:r>
        <w:rPr>
          <w:sz w:val="21"/>
        </w:rPr>
        <w:t>is</w:t>
      </w:r>
      <w:r>
        <w:rPr>
          <w:spacing w:val="22"/>
          <w:sz w:val="21"/>
        </w:rPr>
        <w:t xml:space="preserve"> </w:t>
      </w:r>
      <w:r>
        <w:rPr>
          <w:sz w:val="21"/>
        </w:rPr>
        <w:t>submitted</w:t>
      </w:r>
      <w:r>
        <w:rPr>
          <w:spacing w:val="24"/>
          <w:sz w:val="21"/>
        </w:rPr>
        <w:t xml:space="preserve"> </w:t>
      </w:r>
      <w:r>
        <w:rPr>
          <w:sz w:val="21"/>
        </w:rPr>
        <w:t>to</w:t>
      </w:r>
      <w:r>
        <w:rPr>
          <w:spacing w:val="22"/>
          <w:sz w:val="21"/>
        </w:rPr>
        <w:t xml:space="preserve"> </w:t>
      </w:r>
      <w:r>
        <w:rPr>
          <w:sz w:val="21"/>
        </w:rPr>
        <w:t>the</w:t>
      </w:r>
      <w:r>
        <w:rPr>
          <w:spacing w:val="22"/>
          <w:sz w:val="21"/>
        </w:rPr>
        <w:t xml:space="preserve"> </w:t>
      </w:r>
      <w:r>
        <w:rPr>
          <w:sz w:val="21"/>
        </w:rPr>
        <w:t>Executive</w:t>
      </w:r>
      <w:r>
        <w:rPr>
          <w:spacing w:val="22"/>
          <w:sz w:val="21"/>
        </w:rPr>
        <w:t xml:space="preserve"> </w:t>
      </w:r>
      <w:r>
        <w:rPr>
          <w:sz w:val="21"/>
        </w:rPr>
        <w:t>Director</w:t>
      </w:r>
      <w:r>
        <w:rPr>
          <w:spacing w:val="21"/>
          <w:sz w:val="21"/>
        </w:rPr>
        <w:t xml:space="preserve"> </w:t>
      </w:r>
      <w:r>
        <w:rPr>
          <w:sz w:val="21"/>
        </w:rPr>
        <w:t>of</w:t>
      </w:r>
      <w:r>
        <w:rPr>
          <w:spacing w:val="22"/>
          <w:sz w:val="21"/>
        </w:rPr>
        <w:t xml:space="preserve"> </w:t>
      </w:r>
      <w:r>
        <w:rPr>
          <w:sz w:val="21"/>
        </w:rPr>
        <w:t>the</w:t>
      </w:r>
      <w:r>
        <w:rPr>
          <w:spacing w:val="22"/>
          <w:sz w:val="21"/>
        </w:rPr>
        <w:t xml:space="preserve"> </w:t>
      </w:r>
      <w:r>
        <w:rPr>
          <w:sz w:val="21"/>
        </w:rPr>
        <w:t>Western</w:t>
      </w:r>
      <w:r>
        <w:rPr>
          <w:spacing w:val="22"/>
          <w:sz w:val="21"/>
        </w:rPr>
        <w:t xml:space="preserve"> </w:t>
      </w:r>
      <w:r>
        <w:rPr>
          <w:sz w:val="21"/>
        </w:rPr>
        <w:t>Region</w:t>
      </w:r>
      <w:r>
        <w:rPr>
          <w:spacing w:val="65"/>
          <w:sz w:val="21"/>
        </w:rPr>
        <w:t xml:space="preserve"> </w:t>
      </w:r>
      <w:r>
        <w:rPr>
          <w:sz w:val="21"/>
        </w:rPr>
        <w:t>at</w:t>
      </w:r>
      <w:r>
        <w:rPr>
          <w:spacing w:val="16"/>
          <w:sz w:val="21"/>
        </w:rPr>
        <w:t xml:space="preserve"> </w:t>
      </w:r>
      <w:r>
        <w:rPr>
          <w:sz w:val="21"/>
        </w:rPr>
        <w:t>least</w:t>
      </w:r>
      <w:r>
        <w:rPr>
          <w:spacing w:val="19"/>
          <w:sz w:val="21"/>
        </w:rPr>
        <w:t xml:space="preserve"> </w:t>
      </w:r>
      <w:r>
        <w:rPr>
          <w:sz w:val="21"/>
        </w:rPr>
        <w:t>30</w:t>
      </w:r>
      <w:r>
        <w:rPr>
          <w:spacing w:val="17"/>
          <w:sz w:val="21"/>
        </w:rPr>
        <w:t xml:space="preserve"> </w:t>
      </w:r>
      <w:r>
        <w:rPr>
          <w:sz w:val="21"/>
        </w:rPr>
        <w:t>days in advance of the annual dues billing.</w:t>
      </w:r>
    </w:p>
    <w:p w14:paraId="6196212C" w14:textId="77777777" w:rsidR="00F53A3C" w:rsidRDefault="00F53A3C">
      <w:pPr>
        <w:pStyle w:val="BodyText"/>
        <w:spacing w:before="8"/>
      </w:pPr>
    </w:p>
    <w:p w14:paraId="578376EA" w14:textId="77777777" w:rsidR="00F53A3C" w:rsidRDefault="00000000">
      <w:pPr>
        <w:pStyle w:val="ListParagraph"/>
        <w:numPr>
          <w:ilvl w:val="1"/>
          <w:numId w:val="3"/>
        </w:numPr>
        <w:tabs>
          <w:tab w:val="left" w:pos="1321"/>
          <w:tab w:val="left" w:pos="1409"/>
        </w:tabs>
        <w:spacing w:line="252" w:lineRule="auto"/>
        <w:ind w:left="1409" w:right="754" w:hanging="528"/>
        <w:jc w:val="both"/>
        <w:rPr>
          <w:sz w:val="21"/>
        </w:rPr>
      </w:pPr>
      <w:r>
        <w:rPr>
          <w:sz w:val="21"/>
        </w:rPr>
        <w:t>Supplemental dues for delegate travel expenses to a WCARB meeting that have not</w:t>
      </w:r>
      <w:r>
        <w:rPr>
          <w:spacing w:val="40"/>
          <w:sz w:val="21"/>
        </w:rPr>
        <w:t xml:space="preserve"> </w:t>
      </w:r>
      <w:r>
        <w:rPr>
          <w:sz w:val="21"/>
        </w:rPr>
        <w:t xml:space="preserve">been requested for reimbursement in writing shall remain in the Member jurisdiction’s travel </w:t>
      </w:r>
      <w:r>
        <w:rPr>
          <w:spacing w:val="-2"/>
          <w:sz w:val="21"/>
        </w:rPr>
        <w:t>account.</w:t>
      </w:r>
    </w:p>
    <w:p w14:paraId="6975D85B" w14:textId="77777777" w:rsidR="00F53A3C" w:rsidRDefault="00F53A3C">
      <w:pPr>
        <w:pStyle w:val="BodyText"/>
        <w:spacing w:before="6"/>
      </w:pPr>
    </w:p>
    <w:p w14:paraId="68FA03BB" w14:textId="77777777" w:rsidR="00F53A3C" w:rsidRDefault="00000000">
      <w:pPr>
        <w:pStyle w:val="Heading1"/>
        <w:numPr>
          <w:ilvl w:val="1"/>
          <w:numId w:val="2"/>
        </w:numPr>
        <w:tabs>
          <w:tab w:val="left" w:pos="958"/>
        </w:tabs>
        <w:jc w:val="left"/>
      </w:pPr>
      <w:r>
        <w:t>TRAVEL</w:t>
      </w:r>
      <w:r>
        <w:rPr>
          <w:spacing w:val="33"/>
        </w:rPr>
        <w:t xml:space="preserve"> </w:t>
      </w:r>
      <w:r>
        <w:t>REIMBURSEMENT</w:t>
      </w:r>
      <w:r>
        <w:rPr>
          <w:spacing w:val="30"/>
        </w:rPr>
        <w:t xml:space="preserve"> </w:t>
      </w:r>
      <w:r>
        <w:t>CONDITIONS</w:t>
      </w:r>
      <w:r>
        <w:rPr>
          <w:spacing w:val="32"/>
        </w:rPr>
        <w:t xml:space="preserve"> </w:t>
      </w:r>
      <w:r>
        <w:t>AND</w:t>
      </w:r>
      <w:r>
        <w:rPr>
          <w:spacing w:val="34"/>
        </w:rPr>
        <w:t xml:space="preserve"> </w:t>
      </w:r>
      <w:r>
        <w:rPr>
          <w:spacing w:val="-2"/>
        </w:rPr>
        <w:t>GUIDELINES</w:t>
      </w:r>
    </w:p>
    <w:p w14:paraId="5A6E139E" w14:textId="77777777" w:rsidR="00F53A3C" w:rsidRDefault="00F53A3C">
      <w:pPr>
        <w:pStyle w:val="BodyText"/>
        <w:spacing w:before="28"/>
      </w:pPr>
    </w:p>
    <w:p w14:paraId="4BF389D0" w14:textId="77777777" w:rsidR="00F53A3C" w:rsidRDefault="00000000">
      <w:pPr>
        <w:pStyle w:val="ListParagraph"/>
        <w:numPr>
          <w:ilvl w:val="1"/>
          <w:numId w:val="2"/>
        </w:numPr>
        <w:tabs>
          <w:tab w:val="left" w:pos="1183"/>
        </w:tabs>
        <w:spacing w:before="1"/>
        <w:ind w:left="1183" w:hanging="313"/>
        <w:jc w:val="left"/>
        <w:rPr>
          <w:sz w:val="21"/>
        </w:rPr>
      </w:pPr>
      <w:r>
        <w:rPr>
          <w:spacing w:val="-2"/>
          <w:sz w:val="21"/>
        </w:rPr>
        <w:t>General</w:t>
      </w:r>
    </w:p>
    <w:p w14:paraId="58FABC3D" w14:textId="77777777" w:rsidR="00F53A3C" w:rsidRDefault="00F53A3C">
      <w:pPr>
        <w:pStyle w:val="BodyText"/>
        <w:spacing w:before="32"/>
      </w:pPr>
    </w:p>
    <w:p w14:paraId="26145B89" w14:textId="77777777" w:rsidR="00F53A3C" w:rsidRDefault="00000000">
      <w:pPr>
        <w:pStyle w:val="ListParagraph"/>
        <w:numPr>
          <w:ilvl w:val="2"/>
          <w:numId w:val="2"/>
        </w:numPr>
        <w:tabs>
          <w:tab w:val="left" w:pos="1589"/>
        </w:tabs>
        <w:spacing w:before="1"/>
        <w:ind w:left="1589" w:hanging="539"/>
        <w:rPr>
          <w:sz w:val="21"/>
        </w:rPr>
      </w:pPr>
      <w:r>
        <w:rPr>
          <w:sz w:val="21"/>
        </w:rPr>
        <w:t>WCARB</w:t>
      </w:r>
      <w:r>
        <w:rPr>
          <w:spacing w:val="15"/>
          <w:sz w:val="21"/>
        </w:rPr>
        <w:t xml:space="preserve"> </w:t>
      </w:r>
      <w:r>
        <w:rPr>
          <w:sz w:val="21"/>
        </w:rPr>
        <w:t>will</w:t>
      </w:r>
      <w:r>
        <w:rPr>
          <w:spacing w:val="15"/>
          <w:sz w:val="21"/>
        </w:rPr>
        <w:t xml:space="preserve"> </w:t>
      </w:r>
      <w:r>
        <w:rPr>
          <w:sz w:val="21"/>
        </w:rPr>
        <w:t>process</w:t>
      </w:r>
      <w:r>
        <w:rPr>
          <w:spacing w:val="16"/>
          <w:sz w:val="21"/>
        </w:rPr>
        <w:t xml:space="preserve"> </w:t>
      </w:r>
      <w:r>
        <w:rPr>
          <w:sz w:val="21"/>
        </w:rPr>
        <w:t>reimbursements</w:t>
      </w:r>
      <w:r>
        <w:rPr>
          <w:spacing w:val="16"/>
          <w:sz w:val="21"/>
        </w:rPr>
        <w:t xml:space="preserve"> </w:t>
      </w:r>
      <w:r>
        <w:rPr>
          <w:sz w:val="21"/>
        </w:rPr>
        <w:t>for</w:t>
      </w:r>
      <w:r>
        <w:rPr>
          <w:spacing w:val="16"/>
          <w:sz w:val="21"/>
        </w:rPr>
        <w:t xml:space="preserve"> </w:t>
      </w:r>
      <w:r>
        <w:rPr>
          <w:sz w:val="21"/>
        </w:rPr>
        <w:t>travel</w:t>
      </w:r>
      <w:r>
        <w:rPr>
          <w:spacing w:val="15"/>
          <w:sz w:val="21"/>
        </w:rPr>
        <w:t xml:space="preserve"> </w:t>
      </w:r>
      <w:r>
        <w:rPr>
          <w:sz w:val="21"/>
        </w:rPr>
        <w:t>expenses,</w:t>
      </w:r>
      <w:r>
        <w:rPr>
          <w:spacing w:val="17"/>
          <w:sz w:val="21"/>
        </w:rPr>
        <w:t xml:space="preserve"> </w:t>
      </w:r>
      <w:r>
        <w:rPr>
          <w:sz w:val="21"/>
        </w:rPr>
        <w:t>not</w:t>
      </w:r>
      <w:r>
        <w:rPr>
          <w:spacing w:val="15"/>
          <w:sz w:val="21"/>
        </w:rPr>
        <w:t xml:space="preserve"> </w:t>
      </w:r>
      <w:r>
        <w:rPr>
          <w:sz w:val="21"/>
        </w:rPr>
        <w:t>to</w:t>
      </w:r>
      <w:r>
        <w:rPr>
          <w:spacing w:val="19"/>
          <w:sz w:val="21"/>
        </w:rPr>
        <w:t xml:space="preserve"> </w:t>
      </w:r>
      <w:r>
        <w:rPr>
          <w:sz w:val="21"/>
        </w:rPr>
        <w:t>exceed</w:t>
      </w:r>
      <w:r>
        <w:rPr>
          <w:spacing w:val="26"/>
          <w:sz w:val="21"/>
        </w:rPr>
        <w:t xml:space="preserve"> </w:t>
      </w:r>
      <w:r>
        <w:rPr>
          <w:sz w:val="21"/>
        </w:rPr>
        <w:t>the</w:t>
      </w:r>
      <w:r>
        <w:rPr>
          <w:spacing w:val="12"/>
          <w:sz w:val="21"/>
        </w:rPr>
        <w:t xml:space="preserve"> </w:t>
      </w:r>
      <w:r>
        <w:rPr>
          <w:sz w:val="21"/>
        </w:rPr>
        <w:t>amount</w:t>
      </w:r>
      <w:r>
        <w:rPr>
          <w:spacing w:val="12"/>
          <w:sz w:val="21"/>
        </w:rPr>
        <w:t xml:space="preserve"> </w:t>
      </w:r>
      <w:r>
        <w:rPr>
          <w:spacing w:val="-5"/>
          <w:sz w:val="21"/>
        </w:rPr>
        <w:t>of</w:t>
      </w:r>
    </w:p>
    <w:p w14:paraId="76085568" w14:textId="77777777" w:rsidR="00F53A3C" w:rsidRDefault="00F53A3C">
      <w:pPr>
        <w:rPr>
          <w:sz w:val="21"/>
        </w:rPr>
        <w:sectPr w:rsidR="00F53A3C">
          <w:pgSz w:w="12240" w:h="15840"/>
          <w:pgMar w:top="1220" w:right="760" w:bottom="280" w:left="1640" w:header="741" w:footer="0" w:gutter="0"/>
          <w:cols w:space="720"/>
        </w:sectPr>
      </w:pPr>
    </w:p>
    <w:p w14:paraId="38C1714A" w14:textId="77777777" w:rsidR="00F53A3C" w:rsidRDefault="00000000">
      <w:pPr>
        <w:pStyle w:val="BodyText"/>
        <w:spacing w:line="252" w:lineRule="auto"/>
        <w:ind w:left="1591" w:right="778" w:hanging="1"/>
      </w:pPr>
      <w:r>
        <w:lastRenderedPageBreak/>
        <w:t xml:space="preserve">supplemental dues </w:t>
      </w:r>
      <w:proofErr w:type="gramStart"/>
      <w:r>
        <w:t>paid,</w:t>
      </w:r>
      <w:proofErr w:type="gramEnd"/>
      <w:r>
        <w:t xml:space="preserve"> to individual delegates after their</w:t>
      </w:r>
      <w:r>
        <w:rPr>
          <w:spacing w:val="40"/>
        </w:rPr>
        <w:t xml:space="preserve"> </w:t>
      </w:r>
      <w:r>
        <w:t>reimbursement forms have been approved by their Member Board Executive.</w:t>
      </w:r>
      <w:r>
        <w:rPr>
          <w:spacing w:val="35"/>
        </w:rPr>
        <w:t xml:space="preserve"> </w:t>
      </w:r>
      <w:r>
        <w:t xml:space="preserve">Requests for reimbursement must be made by the </w:t>
      </w:r>
      <w:proofErr w:type="gramStart"/>
      <w:r>
        <w:t>MBE’s</w:t>
      </w:r>
      <w:proofErr w:type="gramEnd"/>
      <w:r>
        <w:t xml:space="preserve"> on forms provided by</w:t>
      </w:r>
      <w:r>
        <w:rPr>
          <w:spacing w:val="40"/>
        </w:rPr>
        <w:t xml:space="preserve"> </w:t>
      </w:r>
      <w:r>
        <w:t>WCARB within 60 days following the</w:t>
      </w:r>
      <w:r>
        <w:rPr>
          <w:spacing w:val="40"/>
        </w:rPr>
        <w:t xml:space="preserve"> </w:t>
      </w:r>
      <w:r>
        <w:t>meetings for which travel reimbursement</w:t>
      </w:r>
      <w:r>
        <w:rPr>
          <w:spacing w:val="40"/>
        </w:rPr>
        <w:t xml:space="preserve"> </w:t>
      </w:r>
      <w:r>
        <w:t>is requested. Any requests received after 90 days</w:t>
      </w:r>
      <w:r>
        <w:rPr>
          <w:spacing w:val="31"/>
        </w:rPr>
        <w:t xml:space="preserve"> </w:t>
      </w:r>
      <w:r>
        <w:t>following the</w:t>
      </w:r>
      <w:r>
        <w:rPr>
          <w:spacing w:val="31"/>
        </w:rPr>
        <w:t xml:space="preserve"> </w:t>
      </w:r>
      <w:r>
        <w:t>close of the</w:t>
      </w:r>
      <w:r>
        <w:rPr>
          <w:spacing w:val="40"/>
        </w:rPr>
        <w:t xml:space="preserve"> </w:t>
      </w:r>
      <w:r>
        <w:t>NCARB</w:t>
      </w:r>
      <w:r>
        <w:rPr>
          <w:spacing w:val="34"/>
        </w:rPr>
        <w:t xml:space="preserve"> </w:t>
      </w:r>
      <w:r>
        <w:t>Annual</w:t>
      </w:r>
      <w:r>
        <w:rPr>
          <w:spacing w:val="32"/>
        </w:rPr>
        <w:t xml:space="preserve"> </w:t>
      </w:r>
      <w:r>
        <w:t>Meeting</w:t>
      </w:r>
      <w:r>
        <w:rPr>
          <w:spacing w:val="33"/>
        </w:rPr>
        <w:t xml:space="preserve"> </w:t>
      </w:r>
      <w:r>
        <w:t>will</w:t>
      </w:r>
      <w:r>
        <w:rPr>
          <w:spacing w:val="32"/>
        </w:rPr>
        <w:t xml:space="preserve"> </w:t>
      </w:r>
      <w:r>
        <w:t>not</w:t>
      </w:r>
      <w:r>
        <w:rPr>
          <w:spacing w:val="32"/>
        </w:rPr>
        <w:t xml:space="preserve"> </w:t>
      </w:r>
      <w:r>
        <w:t>be</w:t>
      </w:r>
      <w:r>
        <w:rPr>
          <w:spacing w:val="33"/>
        </w:rPr>
        <w:t xml:space="preserve"> </w:t>
      </w:r>
      <w:r>
        <w:t>processed.</w:t>
      </w:r>
    </w:p>
    <w:p w14:paraId="7023FD1F" w14:textId="77777777" w:rsidR="00F53A3C" w:rsidRDefault="00000000">
      <w:pPr>
        <w:pStyle w:val="BodyText"/>
        <w:spacing w:line="236" w:lineRule="exact"/>
        <w:ind w:left="1591"/>
      </w:pPr>
      <w:r>
        <w:t>Reimbursement</w:t>
      </w:r>
      <w:r>
        <w:rPr>
          <w:spacing w:val="13"/>
        </w:rPr>
        <w:t xml:space="preserve"> </w:t>
      </w:r>
      <w:r>
        <w:t>forms</w:t>
      </w:r>
      <w:r>
        <w:rPr>
          <w:spacing w:val="16"/>
        </w:rPr>
        <w:t xml:space="preserve"> </w:t>
      </w:r>
      <w:r>
        <w:t>may</w:t>
      </w:r>
      <w:r>
        <w:rPr>
          <w:spacing w:val="15"/>
        </w:rPr>
        <w:t xml:space="preserve"> </w:t>
      </w:r>
      <w:r>
        <w:t>be</w:t>
      </w:r>
      <w:r>
        <w:rPr>
          <w:spacing w:val="36"/>
        </w:rPr>
        <w:t xml:space="preserve"> </w:t>
      </w:r>
      <w:r>
        <w:t>submitted</w:t>
      </w:r>
      <w:r>
        <w:rPr>
          <w:spacing w:val="14"/>
        </w:rPr>
        <w:t xml:space="preserve"> </w:t>
      </w:r>
      <w:r>
        <w:t>by</w:t>
      </w:r>
      <w:r>
        <w:rPr>
          <w:spacing w:val="15"/>
        </w:rPr>
        <w:t xml:space="preserve"> </w:t>
      </w:r>
      <w:r>
        <w:t>mail</w:t>
      </w:r>
      <w:r>
        <w:rPr>
          <w:spacing w:val="11"/>
        </w:rPr>
        <w:t xml:space="preserve"> </w:t>
      </w:r>
      <w:r>
        <w:t>or</w:t>
      </w:r>
      <w:r>
        <w:rPr>
          <w:spacing w:val="13"/>
        </w:rPr>
        <w:t xml:space="preserve"> </w:t>
      </w:r>
      <w:r>
        <w:t>e-mail</w:t>
      </w:r>
      <w:r>
        <w:rPr>
          <w:spacing w:val="14"/>
        </w:rPr>
        <w:t xml:space="preserve"> </w:t>
      </w:r>
      <w:r>
        <w:t>to</w:t>
      </w:r>
      <w:r>
        <w:rPr>
          <w:spacing w:val="14"/>
        </w:rPr>
        <w:t xml:space="preserve"> </w:t>
      </w:r>
      <w:r>
        <w:t>the</w:t>
      </w:r>
      <w:r>
        <w:rPr>
          <w:spacing w:val="15"/>
        </w:rPr>
        <w:t xml:space="preserve"> </w:t>
      </w:r>
      <w:r>
        <w:t>Executive</w:t>
      </w:r>
      <w:r>
        <w:rPr>
          <w:spacing w:val="13"/>
        </w:rPr>
        <w:t xml:space="preserve"> </w:t>
      </w:r>
      <w:r>
        <w:rPr>
          <w:spacing w:val="-2"/>
        </w:rPr>
        <w:t>Director.</w:t>
      </w:r>
    </w:p>
    <w:p w14:paraId="2FB274EA" w14:textId="77777777" w:rsidR="00F53A3C" w:rsidRDefault="00F53A3C">
      <w:pPr>
        <w:pStyle w:val="BodyText"/>
        <w:spacing w:before="19"/>
      </w:pPr>
    </w:p>
    <w:p w14:paraId="6C3C0900" w14:textId="77777777" w:rsidR="00F53A3C" w:rsidRDefault="00000000">
      <w:pPr>
        <w:pStyle w:val="ListParagraph"/>
        <w:numPr>
          <w:ilvl w:val="2"/>
          <w:numId w:val="2"/>
        </w:numPr>
        <w:tabs>
          <w:tab w:val="left" w:pos="1588"/>
          <w:tab w:val="left" w:pos="1590"/>
        </w:tabs>
        <w:spacing w:line="252" w:lineRule="auto"/>
        <w:ind w:right="853"/>
        <w:rPr>
          <w:sz w:val="21"/>
        </w:rPr>
      </w:pPr>
      <w:r>
        <w:rPr>
          <w:sz w:val="21"/>
        </w:rPr>
        <w:t>The Executive Director and/or WCARB Chair must approve any</w:t>
      </w:r>
      <w:r>
        <w:rPr>
          <w:spacing w:val="30"/>
          <w:sz w:val="21"/>
        </w:rPr>
        <w:t xml:space="preserve"> </w:t>
      </w:r>
      <w:r>
        <w:rPr>
          <w:sz w:val="21"/>
        </w:rPr>
        <w:t>deviations from the Travel Reimbursement Guidelines in advance, and then only</w:t>
      </w:r>
      <w:r>
        <w:rPr>
          <w:spacing w:val="40"/>
          <w:sz w:val="21"/>
        </w:rPr>
        <w:t xml:space="preserve"> </w:t>
      </w:r>
      <w:r>
        <w:rPr>
          <w:sz w:val="21"/>
        </w:rPr>
        <w:t>with</w:t>
      </w:r>
      <w:r>
        <w:rPr>
          <w:spacing w:val="40"/>
          <w:sz w:val="21"/>
        </w:rPr>
        <w:t xml:space="preserve"> </w:t>
      </w:r>
      <w:r>
        <w:rPr>
          <w:sz w:val="21"/>
        </w:rPr>
        <w:t>adequate</w:t>
      </w:r>
      <w:r>
        <w:rPr>
          <w:spacing w:val="40"/>
          <w:sz w:val="21"/>
        </w:rPr>
        <w:t xml:space="preserve"> </w:t>
      </w:r>
      <w:r>
        <w:rPr>
          <w:sz w:val="21"/>
        </w:rPr>
        <w:t xml:space="preserve">written </w:t>
      </w:r>
      <w:r>
        <w:rPr>
          <w:spacing w:val="-2"/>
          <w:sz w:val="21"/>
        </w:rPr>
        <w:t>justification.</w:t>
      </w:r>
    </w:p>
    <w:p w14:paraId="56323697" w14:textId="77777777" w:rsidR="00F53A3C" w:rsidRDefault="00F53A3C">
      <w:pPr>
        <w:pStyle w:val="BodyText"/>
        <w:spacing w:before="8"/>
      </w:pPr>
    </w:p>
    <w:p w14:paraId="5F6526C8" w14:textId="77777777" w:rsidR="00F53A3C" w:rsidRDefault="00000000">
      <w:pPr>
        <w:pStyle w:val="ListParagraph"/>
        <w:numPr>
          <w:ilvl w:val="2"/>
          <w:numId w:val="2"/>
        </w:numPr>
        <w:tabs>
          <w:tab w:val="left" w:pos="1589"/>
          <w:tab w:val="left" w:pos="1591"/>
        </w:tabs>
        <w:spacing w:before="1" w:line="249" w:lineRule="auto"/>
        <w:ind w:left="1591" w:right="937"/>
        <w:rPr>
          <w:sz w:val="21"/>
        </w:rPr>
      </w:pPr>
      <w:r>
        <w:rPr>
          <w:sz w:val="21"/>
        </w:rPr>
        <w:t>It is the responsibility of the Member Boards to monitor the individual</w:t>
      </w:r>
      <w:r>
        <w:rPr>
          <w:spacing w:val="36"/>
          <w:sz w:val="21"/>
        </w:rPr>
        <w:t xml:space="preserve"> </w:t>
      </w:r>
      <w:r>
        <w:rPr>
          <w:sz w:val="21"/>
        </w:rPr>
        <w:t>reimbursable expenses of their delegates.</w:t>
      </w:r>
    </w:p>
    <w:p w14:paraId="468D9E06" w14:textId="77777777" w:rsidR="00F53A3C" w:rsidRDefault="00F53A3C">
      <w:pPr>
        <w:pStyle w:val="BodyText"/>
        <w:spacing w:before="16"/>
      </w:pPr>
    </w:p>
    <w:p w14:paraId="41F41E14" w14:textId="77777777" w:rsidR="00F53A3C" w:rsidRDefault="00000000">
      <w:pPr>
        <w:pStyle w:val="ListParagraph"/>
        <w:numPr>
          <w:ilvl w:val="2"/>
          <w:numId w:val="2"/>
        </w:numPr>
        <w:tabs>
          <w:tab w:val="left" w:pos="1588"/>
          <w:tab w:val="left" w:pos="1590"/>
        </w:tabs>
        <w:spacing w:line="249" w:lineRule="auto"/>
        <w:ind w:right="852"/>
        <w:rPr>
          <w:sz w:val="21"/>
        </w:rPr>
      </w:pPr>
      <w:r>
        <w:rPr>
          <w:sz w:val="21"/>
        </w:rPr>
        <w:t>Travel reimbursements for the members of the WCARB Executive</w:t>
      </w:r>
      <w:r>
        <w:rPr>
          <w:spacing w:val="40"/>
          <w:sz w:val="21"/>
        </w:rPr>
        <w:t xml:space="preserve"> </w:t>
      </w:r>
      <w:r>
        <w:rPr>
          <w:sz w:val="21"/>
        </w:rPr>
        <w:t>Committee shall comply</w:t>
      </w:r>
      <w:r>
        <w:rPr>
          <w:spacing w:val="21"/>
          <w:sz w:val="21"/>
        </w:rPr>
        <w:t xml:space="preserve"> </w:t>
      </w:r>
      <w:r>
        <w:rPr>
          <w:sz w:val="21"/>
        </w:rPr>
        <w:t>with the</w:t>
      </w:r>
      <w:r>
        <w:rPr>
          <w:spacing w:val="21"/>
          <w:sz w:val="21"/>
        </w:rPr>
        <w:t xml:space="preserve"> </w:t>
      </w:r>
      <w:r>
        <w:rPr>
          <w:sz w:val="21"/>
        </w:rPr>
        <w:t>current NCARB Travel Policies</w:t>
      </w:r>
      <w:r>
        <w:rPr>
          <w:spacing w:val="-3"/>
          <w:sz w:val="21"/>
        </w:rPr>
        <w:t xml:space="preserve"> </w:t>
      </w:r>
      <w:r>
        <w:rPr>
          <w:sz w:val="21"/>
        </w:rPr>
        <w:t>and</w:t>
      </w:r>
      <w:r>
        <w:rPr>
          <w:spacing w:val="-5"/>
          <w:sz w:val="21"/>
        </w:rPr>
        <w:t xml:space="preserve"> </w:t>
      </w:r>
      <w:r>
        <w:rPr>
          <w:sz w:val="21"/>
        </w:rPr>
        <w:t>the</w:t>
      </w:r>
      <w:r>
        <w:rPr>
          <w:spacing w:val="-2"/>
          <w:sz w:val="21"/>
        </w:rPr>
        <w:t xml:space="preserve"> </w:t>
      </w:r>
      <w:r>
        <w:rPr>
          <w:sz w:val="21"/>
        </w:rPr>
        <w:t>WCARB</w:t>
      </w:r>
      <w:r>
        <w:rPr>
          <w:spacing w:val="-4"/>
          <w:sz w:val="21"/>
        </w:rPr>
        <w:t xml:space="preserve"> </w:t>
      </w:r>
      <w:r>
        <w:rPr>
          <w:sz w:val="21"/>
        </w:rPr>
        <w:t>(Region</w:t>
      </w:r>
      <w:r>
        <w:rPr>
          <w:spacing w:val="-2"/>
          <w:sz w:val="21"/>
        </w:rPr>
        <w:t xml:space="preserve"> </w:t>
      </w:r>
      <w:r>
        <w:rPr>
          <w:sz w:val="21"/>
        </w:rPr>
        <w:t>6)</w:t>
      </w:r>
      <w:r>
        <w:rPr>
          <w:spacing w:val="-3"/>
          <w:sz w:val="21"/>
        </w:rPr>
        <w:t xml:space="preserve"> </w:t>
      </w:r>
      <w:r>
        <w:rPr>
          <w:sz w:val="21"/>
        </w:rPr>
        <w:t>policies described herein.</w:t>
      </w:r>
    </w:p>
    <w:p w14:paraId="4D32AD32" w14:textId="77777777" w:rsidR="00F53A3C" w:rsidRDefault="00F53A3C">
      <w:pPr>
        <w:pStyle w:val="BodyText"/>
        <w:spacing w:before="16"/>
      </w:pPr>
    </w:p>
    <w:p w14:paraId="2C2B3F64" w14:textId="77777777" w:rsidR="00F53A3C" w:rsidRDefault="00000000">
      <w:pPr>
        <w:pStyle w:val="ListParagraph"/>
        <w:numPr>
          <w:ilvl w:val="2"/>
          <w:numId w:val="2"/>
        </w:numPr>
        <w:tabs>
          <w:tab w:val="left" w:pos="1521"/>
          <w:tab w:val="left" w:pos="1591"/>
        </w:tabs>
        <w:spacing w:line="252" w:lineRule="auto"/>
        <w:ind w:left="1591" w:right="385"/>
        <w:rPr>
          <w:sz w:val="21"/>
        </w:rPr>
      </w:pPr>
      <w:r>
        <w:rPr>
          <w:sz w:val="21"/>
        </w:rPr>
        <w:t>WCARB strives to make sound financial decisions that respect the public funding it receives. The following additional policies regarding travel and meeting expense reimbursements clarify</w:t>
      </w:r>
      <w:r>
        <w:rPr>
          <w:spacing w:val="-2"/>
          <w:sz w:val="21"/>
        </w:rPr>
        <w:t xml:space="preserve"> </w:t>
      </w:r>
      <w:r>
        <w:rPr>
          <w:sz w:val="21"/>
        </w:rPr>
        <w:t>existing</w:t>
      </w:r>
      <w:r>
        <w:rPr>
          <w:spacing w:val="-2"/>
          <w:sz w:val="21"/>
        </w:rPr>
        <w:t xml:space="preserve"> </w:t>
      </w:r>
      <w:r>
        <w:rPr>
          <w:sz w:val="21"/>
        </w:rPr>
        <w:t>NCARB</w:t>
      </w:r>
      <w:r>
        <w:rPr>
          <w:spacing w:val="-4"/>
          <w:sz w:val="21"/>
        </w:rPr>
        <w:t xml:space="preserve"> </w:t>
      </w:r>
      <w:r>
        <w:rPr>
          <w:sz w:val="21"/>
        </w:rPr>
        <w:t>policies</w:t>
      </w:r>
      <w:r>
        <w:rPr>
          <w:spacing w:val="-3"/>
          <w:sz w:val="21"/>
        </w:rPr>
        <w:t xml:space="preserve"> </w:t>
      </w:r>
      <w:r>
        <w:rPr>
          <w:sz w:val="21"/>
        </w:rPr>
        <w:t>and</w:t>
      </w:r>
      <w:r>
        <w:rPr>
          <w:spacing w:val="-2"/>
          <w:sz w:val="21"/>
        </w:rPr>
        <w:t xml:space="preserve"> </w:t>
      </w:r>
      <w:r>
        <w:rPr>
          <w:sz w:val="21"/>
        </w:rPr>
        <w:t>reflect</w:t>
      </w:r>
      <w:r>
        <w:rPr>
          <w:spacing w:val="-3"/>
          <w:sz w:val="21"/>
        </w:rPr>
        <w:t xml:space="preserve"> </w:t>
      </w:r>
      <w:r>
        <w:rPr>
          <w:sz w:val="21"/>
        </w:rPr>
        <w:t>the</w:t>
      </w:r>
      <w:r>
        <w:rPr>
          <w:spacing w:val="-2"/>
          <w:sz w:val="21"/>
        </w:rPr>
        <w:t xml:space="preserve"> </w:t>
      </w:r>
      <w:r>
        <w:rPr>
          <w:sz w:val="21"/>
        </w:rPr>
        <w:t>responsibilities</w:t>
      </w:r>
      <w:r>
        <w:rPr>
          <w:spacing w:val="-3"/>
          <w:sz w:val="21"/>
        </w:rPr>
        <w:t xml:space="preserve"> </w:t>
      </w:r>
      <w:r>
        <w:rPr>
          <w:sz w:val="21"/>
        </w:rPr>
        <w:t>of</w:t>
      </w:r>
      <w:r>
        <w:rPr>
          <w:spacing w:val="-3"/>
          <w:sz w:val="21"/>
        </w:rPr>
        <w:t xml:space="preserve"> </w:t>
      </w:r>
      <w:proofErr w:type="gramStart"/>
      <w:r>
        <w:rPr>
          <w:sz w:val="21"/>
        </w:rPr>
        <w:t>Region</w:t>
      </w:r>
      <w:proofErr w:type="gramEnd"/>
      <w:r>
        <w:rPr>
          <w:spacing w:val="-2"/>
          <w:sz w:val="21"/>
        </w:rPr>
        <w:t xml:space="preserve"> </w:t>
      </w:r>
      <w:r>
        <w:rPr>
          <w:sz w:val="21"/>
        </w:rPr>
        <w:t>6</w:t>
      </w:r>
      <w:r>
        <w:rPr>
          <w:spacing w:val="-5"/>
          <w:sz w:val="21"/>
        </w:rPr>
        <w:t xml:space="preserve"> </w:t>
      </w:r>
      <w:r>
        <w:rPr>
          <w:sz w:val="21"/>
        </w:rPr>
        <w:t>members</w:t>
      </w:r>
      <w:r>
        <w:rPr>
          <w:spacing w:val="-5"/>
          <w:sz w:val="21"/>
        </w:rPr>
        <w:t xml:space="preserve"> </w:t>
      </w:r>
      <w:r>
        <w:rPr>
          <w:sz w:val="21"/>
        </w:rPr>
        <w:t>and</w:t>
      </w:r>
      <w:r>
        <w:rPr>
          <w:spacing w:val="-2"/>
          <w:sz w:val="21"/>
        </w:rPr>
        <w:t xml:space="preserve"> </w:t>
      </w:r>
      <w:r>
        <w:rPr>
          <w:sz w:val="21"/>
        </w:rPr>
        <w:t>the Executive Committee:</w:t>
      </w:r>
    </w:p>
    <w:p w14:paraId="122BAC35" w14:textId="77777777" w:rsidR="00F53A3C" w:rsidRDefault="00F53A3C">
      <w:pPr>
        <w:pStyle w:val="BodyText"/>
        <w:spacing w:before="33"/>
      </w:pPr>
    </w:p>
    <w:p w14:paraId="307A2EAB" w14:textId="77777777" w:rsidR="00F53A3C" w:rsidRDefault="00000000">
      <w:pPr>
        <w:pStyle w:val="ListParagraph"/>
        <w:numPr>
          <w:ilvl w:val="3"/>
          <w:numId w:val="2"/>
        </w:numPr>
        <w:tabs>
          <w:tab w:val="left" w:pos="1969"/>
        </w:tabs>
        <w:ind w:right="741" w:firstLine="0"/>
        <w:rPr>
          <w:sz w:val="21"/>
        </w:rPr>
      </w:pPr>
      <w:r>
        <w:rPr>
          <w:sz w:val="21"/>
        </w:rPr>
        <w:t>Travel</w:t>
      </w:r>
      <w:r>
        <w:rPr>
          <w:spacing w:val="-3"/>
          <w:sz w:val="21"/>
        </w:rPr>
        <w:t xml:space="preserve"> </w:t>
      </w:r>
      <w:r>
        <w:rPr>
          <w:sz w:val="21"/>
        </w:rPr>
        <w:t>to</w:t>
      </w:r>
      <w:r>
        <w:rPr>
          <w:spacing w:val="-2"/>
          <w:sz w:val="21"/>
        </w:rPr>
        <w:t xml:space="preserve"> </w:t>
      </w:r>
      <w:r>
        <w:rPr>
          <w:sz w:val="21"/>
        </w:rPr>
        <w:t>and</w:t>
      </w:r>
      <w:r>
        <w:rPr>
          <w:spacing w:val="-2"/>
          <w:sz w:val="21"/>
        </w:rPr>
        <w:t xml:space="preserve"> </w:t>
      </w:r>
      <w:r>
        <w:rPr>
          <w:sz w:val="21"/>
        </w:rPr>
        <w:t>from</w:t>
      </w:r>
      <w:r>
        <w:rPr>
          <w:spacing w:val="-3"/>
          <w:sz w:val="21"/>
        </w:rPr>
        <w:t xml:space="preserve"> </w:t>
      </w:r>
      <w:r>
        <w:rPr>
          <w:sz w:val="21"/>
        </w:rPr>
        <w:t>meetings</w:t>
      </w:r>
      <w:r>
        <w:rPr>
          <w:spacing w:val="-3"/>
          <w:sz w:val="21"/>
        </w:rPr>
        <w:t xml:space="preserve"> </w:t>
      </w:r>
      <w:r>
        <w:rPr>
          <w:sz w:val="21"/>
        </w:rPr>
        <w:t>should</w:t>
      </w:r>
      <w:r>
        <w:rPr>
          <w:spacing w:val="-2"/>
          <w:sz w:val="21"/>
        </w:rPr>
        <w:t xml:space="preserve"> </w:t>
      </w:r>
      <w:r>
        <w:rPr>
          <w:sz w:val="21"/>
        </w:rPr>
        <w:t>be</w:t>
      </w:r>
      <w:r>
        <w:rPr>
          <w:spacing w:val="-5"/>
          <w:sz w:val="21"/>
        </w:rPr>
        <w:t xml:space="preserve"> </w:t>
      </w:r>
      <w:r>
        <w:rPr>
          <w:sz w:val="21"/>
        </w:rPr>
        <w:t>the</w:t>
      </w:r>
      <w:r>
        <w:rPr>
          <w:spacing w:val="-2"/>
          <w:sz w:val="21"/>
        </w:rPr>
        <w:t xml:space="preserve"> </w:t>
      </w:r>
      <w:r>
        <w:rPr>
          <w:sz w:val="21"/>
        </w:rPr>
        <w:t>most</w:t>
      </w:r>
      <w:r>
        <w:rPr>
          <w:spacing w:val="-3"/>
          <w:sz w:val="21"/>
        </w:rPr>
        <w:t xml:space="preserve"> </w:t>
      </w:r>
      <w:r>
        <w:rPr>
          <w:sz w:val="21"/>
        </w:rPr>
        <w:t>economical</w:t>
      </w:r>
      <w:r>
        <w:rPr>
          <w:spacing w:val="-3"/>
          <w:sz w:val="21"/>
        </w:rPr>
        <w:t xml:space="preserve"> </w:t>
      </w:r>
      <w:r>
        <w:rPr>
          <w:sz w:val="21"/>
        </w:rPr>
        <w:t>for</w:t>
      </w:r>
      <w:r>
        <w:rPr>
          <w:spacing w:val="-3"/>
          <w:sz w:val="21"/>
        </w:rPr>
        <w:t xml:space="preserve"> </w:t>
      </w:r>
      <w:r>
        <w:rPr>
          <w:sz w:val="21"/>
        </w:rPr>
        <w:t>WCARB,</w:t>
      </w:r>
      <w:r>
        <w:rPr>
          <w:spacing w:val="-5"/>
          <w:sz w:val="21"/>
        </w:rPr>
        <w:t xml:space="preserve"> </w:t>
      </w:r>
      <w:r>
        <w:rPr>
          <w:sz w:val="21"/>
        </w:rPr>
        <w:t>while</w:t>
      </w:r>
      <w:r>
        <w:rPr>
          <w:spacing w:val="-2"/>
          <w:sz w:val="21"/>
        </w:rPr>
        <w:t xml:space="preserve"> </w:t>
      </w:r>
      <w:r>
        <w:rPr>
          <w:sz w:val="21"/>
        </w:rPr>
        <w:t>also being reasonable for the traveler. This may include reducing the length of hotel stays when travel can reasonably be scheduled on the same day of the meeting.</w:t>
      </w:r>
    </w:p>
    <w:p w14:paraId="5A5D1F8D" w14:textId="77777777" w:rsidR="00F53A3C" w:rsidRDefault="00F53A3C">
      <w:pPr>
        <w:pStyle w:val="BodyText"/>
        <w:spacing w:before="40"/>
      </w:pPr>
    </w:p>
    <w:p w14:paraId="41903E5D" w14:textId="77777777" w:rsidR="00F53A3C" w:rsidRDefault="00000000">
      <w:pPr>
        <w:pStyle w:val="ListParagraph"/>
        <w:numPr>
          <w:ilvl w:val="3"/>
          <w:numId w:val="2"/>
        </w:numPr>
        <w:tabs>
          <w:tab w:val="left" w:pos="1981"/>
        </w:tabs>
        <w:ind w:right="911" w:firstLine="0"/>
        <w:rPr>
          <w:sz w:val="21"/>
        </w:rPr>
      </w:pPr>
      <w:r>
        <w:rPr>
          <w:sz w:val="21"/>
        </w:rPr>
        <w:t>The</w:t>
      </w:r>
      <w:r>
        <w:rPr>
          <w:spacing w:val="-5"/>
          <w:sz w:val="21"/>
        </w:rPr>
        <w:t xml:space="preserve"> </w:t>
      </w:r>
      <w:r>
        <w:rPr>
          <w:sz w:val="21"/>
        </w:rPr>
        <w:t>preferred</w:t>
      </w:r>
      <w:r>
        <w:rPr>
          <w:spacing w:val="-2"/>
          <w:sz w:val="21"/>
        </w:rPr>
        <w:t xml:space="preserve"> </w:t>
      </w:r>
      <w:r>
        <w:rPr>
          <w:sz w:val="21"/>
        </w:rPr>
        <w:t>method</w:t>
      </w:r>
      <w:r>
        <w:rPr>
          <w:spacing w:val="-2"/>
          <w:sz w:val="21"/>
        </w:rPr>
        <w:t xml:space="preserve"> </w:t>
      </w:r>
      <w:r>
        <w:rPr>
          <w:sz w:val="21"/>
        </w:rPr>
        <w:t>of</w:t>
      </w:r>
      <w:r>
        <w:rPr>
          <w:spacing w:val="-3"/>
          <w:sz w:val="21"/>
        </w:rPr>
        <w:t xml:space="preserve"> </w:t>
      </w:r>
      <w:r>
        <w:rPr>
          <w:sz w:val="21"/>
        </w:rPr>
        <w:t>payment</w:t>
      </w:r>
      <w:r>
        <w:rPr>
          <w:spacing w:val="-3"/>
          <w:sz w:val="21"/>
        </w:rPr>
        <w:t xml:space="preserve"> </w:t>
      </w:r>
      <w:r>
        <w:rPr>
          <w:sz w:val="21"/>
        </w:rPr>
        <w:t>for</w:t>
      </w:r>
      <w:r>
        <w:rPr>
          <w:spacing w:val="-3"/>
          <w:sz w:val="21"/>
        </w:rPr>
        <w:t xml:space="preserve"> </w:t>
      </w:r>
      <w:proofErr w:type="gramStart"/>
      <w:r>
        <w:rPr>
          <w:sz w:val="21"/>
        </w:rPr>
        <w:t>Region</w:t>
      </w:r>
      <w:proofErr w:type="gramEnd"/>
      <w:r>
        <w:rPr>
          <w:spacing w:val="-2"/>
          <w:sz w:val="21"/>
        </w:rPr>
        <w:t xml:space="preserve"> </w:t>
      </w:r>
      <w:r>
        <w:rPr>
          <w:sz w:val="21"/>
        </w:rPr>
        <w:t>6</w:t>
      </w:r>
      <w:r>
        <w:rPr>
          <w:spacing w:val="-5"/>
          <w:sz w:val="21"/>
        </w:rPr>
        <w:t xml:space="preserve"> </w:t>
      </w:r>
      <w:r>
        <w:rPr>
          <w:sz w:val="21"/>
        </w:rPr>
        <w:t>group</w:t>
      </w:r>
      <w:r>
        <w:rPr>
          <w:spacing w:val="-5"/>
          <w:sz w:val="21"/>
        </w:rPr>
        <w:t xml:space="preserve"> </w:t>
      </w:r>
      <w:r>
        <w:rPr>
          <w:sz w:val="21"/>
        </w:rPr>
        <w:t>meals</w:t>
      </w:r>
      <w:r>
        <w:rPr>
          <w:spacing w:val="-3"/>
          <w:sz w:val="21"/>
        </w:rPr>
        <w:t xml:space="preserve"> </w:t>
      </w:r>
      <w:r>
        <w:rPr>
          <w:sz w:val="21"/>
        </w:rPr>
        <w:t>and</w:t>
      </w:r>
      <w:r>
        <w:rPr>
          <w:spacing w:val="-2"/>
          <w:sz w:val="21"/>
        </w:rPr>
        <w:t xml:space="preserve"> </w:t>
      </w:r>
      <w:r>
        <w:rPr>
          <w:sz w:val="21"/>
        </w:rPr>
        <w:t>hotel</w:t>
      </w:r>
      <w:r>
        <w:rPr>
          <w:spacing w:val="-3"/>
          <w:sz w:val="21"/>
        </w:rPr>
        <w:t xml:space="preserve"> </w:t>
      </w:r>
      <w:r>
        <w:rPr>
          <w:sz w:val="21"/>
        </w:rPr>
        <w:t>rooms</w:t>
      </w:r>
      <w:r>
        <w:rPr>
          <w:spacing w:val="-3"/>
          <w:sz w:val="21"/>
        </w:rPr>
        <w:t xml:space="preserve"> </w:t>
      </w:r>
      <w:proofErr w:type="gramStart"/>
      <w:r>
        <w:rPr>
          <w:sz w:val="21"/>
        </w:rPr>
        <w:t>is</w:t>
      </w:r>
      <w:proofErr w:type="gramEnd"/>
      <w:r>
        <w:rPr>
          <w:spacing w:val="-3"/>
          <w:sz w:val="21"/>
        </w:rPr>
        <w:t xml:space="preserve"> </w:t>
      </w:r>
      <w:r>
        <w:rPr>
          <w:sz w:val="21"/>
        </w:rPr>
        <w:t>the credit card held by the Region Executive Director.</w:t>
      </w:r>
    </w:p>
    <w:p w14:paraId="55B53CF7" w14:textId="77777777" w:rsidR="00F53A3C" w:rsidRDefault="00F53A3C">
      <w:pPr>
        <w:pStyle w:val="BodyText"/>
        <w:spacing w:before="36"/>
      </w:pPr>
    </w:p>
    <w:p w14:paraId="24F0BF00" w14:textId="77777777" w:rsidR="00F53A3C" w:rsidRDefault="00000000">
      <w:pPr>
        <w:pStyle w:val="ListParagraph"/>
        <w:numPr>
          <w:ilvl w:val="3"/>
          <w:numId w:val="2"/>
        </w:numPr>
        <w:tabs>
          <w:tab w:val="left" w:pos="1969"/>
        </w:tabs>
        <w:ind w:right="522" w:firstLine="0"/>
        <w:rPr>
          <w:sz w:val="21"/>
        </w:rPr>
      </w:pPr>
      <w:r>
        <w:rPr>
          <w:sz w:val="21"/>
        </w:rPr>
        <w:t>NCARB’s</w:t>
      </w:r>
      <w:r>
        <w:rPr>
          <w:spacing w:val="-3"/>
          <w:sz w:val="21"/>
        </w:rPr>
        <w:t xml:space="preserve"> </w:t>
      </w:r>
      <w:r>
        <w:rPr>
          <w:sz w:val="21"/>
        </w:rPr>
        <w:t>per</w:t>
      </w:r>
      <w:r>
        <w:rPr>
          <w:spacing w:val="-3"/>
          <w:sz w:val="21"/>
        </w:rPr>
        <w:t xml:space="preserve"> </w:t>
      </w:r>
      <w:r>
        <w:rPr>
          <w:sz w:val="21"/>
        </w:rPr>
        <w:t>diem</w:t>
      </w:r>
      <w:r>
        <w:rPr>
          <w:spacing w:val="-6"/>
          <w:sz w:val="21"/>
        </w:rPr>
        <w:t xml:space="preserve"> </w:t>
      </w:r>
      <w:r>
        <w:rPr>
          <w:sz w:val="21"/>
        </w:rPr>
        <w:t>policy</w:t>
      </w:r>
      <w:r>
        <w:rPr>
          <w:spacing w:val="-5"/>
          <w:sz w:val="21"/>
        </w:rPr>
        <w:t xml:space="preserve"> </w:t>
      </w:r>
      <w:r>
        <w:rPr>
          <w:sz w:val="21"/>
        </w:rPr>
        <w:t>amount</w:t>
      </w:r>
      <w:r>
        <w:rPr>
          <w:spacing w:val="-3"/>
          <w:sz w:val="21"/>
        </w:rPr>
        <w:t xml:space="preserve"> </w:t>
      </w:r>
      <w:r>
        <w:rPr>
          <w:sz w:val="21"/>
        </w:rPr>
        <w:t>is</w:t>
      </w:r>
      <w:r>
        <w:rPr>
          <w:spacing w:val="-3"/>
          <w:sz w:val="21"/>
        </w:rPr>
        <w:t xml:space="preserve"> </w:t>
      </w:r>
      <w:r>
        <w:rPr>
          <w:sz w:val="21"/>
        </w:rPr>
        <w:t>intended</w:t>
      </w:r>
      <w:r>
        <w:rPr>
          <w:spacing w:val="-2"/>
          <w:sz w:val="21"/>
        </w:rPr>
        <w:t xml:space="preserve"> </w:t>
      </w:r>
      <w:r>
        <w:rPr>
          <w:sz w:val="21"/>
        </w:rPr>
        <w:t>for</w:t>
      </w:r>
      <w:r>
        <w:rPr>
          <w:spacing w:val="-3"/>
          <w:sz w:val="21"/>
        </w:rPr>
        <w:t xml:space="preserve"> </w:t>
      </w:r>
      <w:r>
        <w:rPr>
          <w:sz w:val="21"/>
        </w:rPr>
        <w:t>full</w:t>
      </w:r>
      <w:r>
        <w:rPr>
          <w:spacing w:val="-3"/>
          <w:sz w:val="21"/>
        </w:rPr>
        <w:t xml:space="preserve"> </w:t>
      </w:r>
      <w:r>
        <w:rPr>
          <w:sz w:val="21"/>
        </w:rPr>
        <w:t>day</w:t>
      </w:r>
      <w:r>
        <w:rPr>
          <w:spacing w:val="-2"/>
          <w:sz w:val="21"/>
        </w:rPr>
        <w:t xml:space="preserve"> </w:t>
      </w:r>
      <w:r>
        <w:rPr>
          <w:sz w:val="21"/>
        </w:rPr>
        <w:t>travel</w:t>
      </w:r>
      <w:r>
        <w:rPr>
          <w:spacing w:val="-3"/>
          <w:sz w:val="21"/>
        </w:rPr>
        <w:t xml:space="preserve"> </w:t>
      </w:r>
      <w:r>
        <w:rPr>
          <w:sz w:val="21"/>
        </w:rPr>
        <w:t>expenses</w:t>
      </w:r>
      <w:r>
        <w:rPr>
          <w:spacing w:val="-3"/>
          <w:sz w:val="21"/>
        </w:rPr>
        <w:t xml:space="preserve"> </w:t>
      </w:r>
      <w:r>
        <w:rPr>
          <w:sz w:val="21"/>
        </w:rPr>
        <w:t>and</w:t>
      </w:r>
      <w:r>
        <w:rPr>
          <w:spacing w:val="-2"/>
          <w:sz w:val="21"/>
        </w:rPr>
        <w:t xml:space="preserve"> </w:t>
      </w:r>
      <w:r>
        <w:rPr>
          <w:sz w:val="21"/>
        </w:rPr>
        <w:t>includes meals, snacks, tips, and incidentals. When some of the meals are included in the meeting registration, or when partial days are used for travel, the following maximum amounts will be reimbursed:</w:t>
      </w:r>
    </w:p>
    <w:p w14:paraId="42DC32B9" w14:textId="77777777" w:rsidR="00F53A3C" w:rsidRDefault="00000000">
      <w:pPr>
        <w:pStyle w:val="ListParagraph"/>
        <w:numPr>
          <w:ilvl w:val="4"/>
          <w:numId w:val="2"/>
        </w:numPr>
        <w:tabs>
          <w:tab w:val="left" w:pos="2219"/>
        </w:tabs>
        <w:spacing w:before="15"/>
        <w:ind w:left="2219" w:hanging="360"/>
        <w:rPr>
          <w:sz w:val="21"/>
        </w:rPr>
      </w:pPr>
      <w:r>
        <w:rPr>
          <w:sz w:val="21"/>
        </w:rPr>
        <w:t>Breakfast:</w:t>
      </w:r>
      <w:r>
        <w:rPr>
          <w:spacing w:val="-6"/>
          <w:sz w:val="21"/>
        </w:rPr>
        <w:t xml:space="preserve"> </w:t>
      </w:r>
      <w:r>
        <w:rPr>
          <w:sz w:val="21"/>
        </w:rPr>
        <w:t>Up</w:t>
      </w:r>
      <w:r>
        <w:rPr>
          <w:spacing w:val="-2"/>
          <w:sz w:val="21"/>
        </w:rPr>
        <w:t xml:space="preserve"> </w:t>
      </w:r>
      <w:r>
        <w:rPr>
          <w:sz w:val="21"/>
        </w:rPr>
        <w:t>to</w:t>
      </w:r>
      <w:r>
        <w:rPr>
          <w:spacing w:val="-2"/>
          <w:sz w:val="21"/>
        </w:rPr>
        <w:t xml:space="preserve"> </w:t>
      </w:r>
      <w:r>
        <w:rPr>
          <w:sz w:val="21"/>
        </w:rPr>
        <w:t>19%</w:t>
      </w:r>
      <w:r>
        <w:rPr>
          <w:spacing w:val="-5"/>
          <w:sz w:val="21"/>
        </w:rPr>
        <w:t xml:space="preserve"> </w:t>
      </w:r>
      <w:r>
        <w:rPr>
          <w:sz w:val="21"/>
        </w:rPr>
        <w:t>of</w:t>
      </w:r>
      <w:r>
        <w:rPr>
          <w:spacing w:val="-4"/>
          <w:sz w:val="21"/>
        </w:rPr>
        <w:t xml:space="preserve"> </w:t>
      </w:r>
      <w:r>
        <w:rPr>
          <w:sz w:val="21"/>
        </w:rPr>
        <w:t>full</w:t>
      </w:r>
      <w:r>
        <w:rPr>
          <w:spacing w:val="-3"/>
          <w:sz w:val="21"/>
        </w:rPr>
        <w:t xml:space="preserve"> </w:t>
      </w:r>
      <w:r>
        <w:rPr>
          <w:sz w:val="21"/>
        </w:rPr>
        <w:t>day</w:t>
      </w:r>
      <w:r>
        <w:rPr>
          <w:spacing w:val="-2"/>
          <w:sz w:val="21"/>
        </w:rPr>
        <w:t xml:space="preserve"> </w:t>
      </w:r>
      <w:r>
        <w:rPr>
          <w:sz w:val="21"/>
        </w:rPr>
        <w:t>per</w:t>
      </w:r>
      <w:r>
        <w:rPr>
          <w:spacing w:val="-3"/>
          <w:sz w:val="21"/>
        </w:rPr>
        <w:t xml:space="preserve"> </w:t>
      </w:r>
      <w:r>
        <w:rPr>
          <w:sz w:val="21"/>
        </w:rPr>
        <w:t>diem</w:t>
      </w:r>
      <w:r>
        <w:rPr>
          <w:spacing w:val="-3"/>
          <w:sz w:val="21"/>
        </w:rPr>
        <w:t xml:space="preserve"> </w:t>
      </w:r>
      <w:r>
        <w:rPr>
          <w:spacing w:val="-2"/>
          <w:sz w:val="21"/>
        </w:rPr>
        <w:t>amount</w:t>
      </w:r>
    </w:p>
    <w:p w14:paraId="1492C73D" w14:textId="77777777" w:rsidR="00F53A3C" w:rsidRDefault="00000000">
      <w:pPr>
        <w:pStyle w:val="ListParagraph"/>
        <w:numPr>
          <w:ilvl w:val="4"/>
          <w:numId w:val="2"/>
        </w:numPr>
        <w:tabs>
          <w:tab w:val="left" w:pos="2220"/>
        </w:tabs>
        <w:spacing w:before="14"/>
        <w:ind w:hanging="360"/>
        <w:rPr>
          <w:sz w:val="21"/>
        </w:rPr>
      </w:pPr>
      <w:r>
        <w:rPr>
          <w:sz w:val="21"/>
        </w:rPr>
        <w:t>Lunch:</w:t>
      </w:r>
      <w:r>
        <w:rPr>
          <w:spacing w:val="-8"/>
          <w:sz w:val="21"/>
        </w:rPr>
        <w:t xml:space="preserve"> </w:t>
      </w:r>
      <w:r>
        <w:rPr>
          <w:sz w:val="21"/>
        </w:rPr>
        <w:t>Up</w:t>
      </w:r>
      <w:r>
        <w:rPr>
          <w:spacing w:val="-1"/>
          <w:sz w:val="21"/>
        </w:rPr>
        <w:t xml:space="preserve"> </w:t>
      </w:r>
      <w:r>
        <w:rPr>
          <w:sz w:val="21"/>
        </w:rPr>
        <w:t>to</w:t>
      </w:r>
      <w:r>
        <w:rPr>
          <w:spacing w:val="-5"/>
          <w:sz w:val="21"/>
        </w:rPr>
        <w:t xml:space="preserve"> </w:t>
      </w:r>
      <w:r>
        <w:rPr>
          <w:sz w:val="21"/>
        </w:rPr>
        <w:t>31%</w:t>
      </w:r>
      <w:r>
        <w:rPr>
          <w:spacing w:val="-2"/>
          <w:sz w:val="21"/>
        </w:rPr>
        <w:t xml:space="preserve"> </w:t>
      </w:r>
      <w:r>
        <w:rPr>
          <w:sz w:val="21"/>
        </w:rPr>
        <w:t>of</w:t>
      </w:r>
      <w:r>
        <w:rPr>
          <w:spacing w:val="-3"/>
          <w:sz w:val="21"/>
        </w:rPr>
        <w:t xml:space="preserve"> </w:t>
      </w:r>
      <w:r>
        <w:rPr>
          <w:sz w:val="21"/>
        </w:rPr>
        <w:t>full</w:t>
      </w:r>
      <w:r>
        <w:rPr>
          <w:spacing w:val="-2"/>
          <w:sz w:val="21"/>
        </w:rPr>
        <w:t xml:space="preserve"> </w:t>
      </w:r>
      <w:r>
        <w:rPr>
          <w:sz w:val="21"/>
        </w:rPr>
        <w:t>day</w:t>
      </w:r>
      <w:r>
        <w:rPr>
          <w:spacing w:val="-2"/>
          <w:sz w:val="21"/>
        </w:rPr>
        <w:t xml:space="preserve"> </w:t>
      </w:r>
      <w:r>
        <w:rPr>
          <w:sz w:val="21"/>
        </w:rPr>
        <w:t>per</w:t>
      </w:r>
      <w:r>
        <w:rPr>
          <w:spacing w:val="-2"/>
          <w:sz w:val="21"/>
        </w:rPr>
        <w:t xml:space="preserve"> </w:t>
      </w:r>
      <w:r>
        <w:rPr>
          <w:sz w:val="21"/>
        </w:rPr>
        <w:t>diem</w:t>
      </w:r>
      <w:r>
        <w:rPr>
          <w:spacing w:val="-2"/>
          <w:sz w:val="21"/>
        </w:rPr>
        <w:t xml:space="preserve"> amount</w:t>
      </w:r>
    </w:p>
    <w:p w14:paraId="5DF23571" w14:textId="77777777" w:rsidR="00F53A3C" w:rsidRDefault="00000000">
      <w:pPr>
        <w:pStyle w:val="ListParagraph"/>
        <w:numPr>
          <w:ilvl w:val="4"/>
          <w:numId w:val="2"/>
        </w:numPr>
        <w:tabs>
          <w:tab w:val="left" w:pos="2220"/>
        </w:tabs>
        <w:spacing w:before="15"/>
        <w:ind w:hanging="360"/>
        <w:rPr>
          <w:sz w:val="21"/>
        </w:rPr>
      </w:pPr>
      <w:r>
        <w:rPr>
          <w:sz w:val="21"/>
        </w:rPr>
        <w:t>Dinner:</w:t>
      </w:r>
      <w:r>
        <w:rPr>
          <w:spacing w:val="-6"/>
          <w:sz w:val="21"/>
        </w:rPr>
        <w:t xml:space="preserve"> </w:t>
      </w:r>
      <w:r>
        <w:rPr>
          <w:sz w:val="21"/>
        </w:rPr>
        <w:t>Up</w:t>
      </w:r>
      <w:r>
        <w:rPr>
          <w:spacing w:val="-2"/>
          <w:sz w:val="21"/>
        </w:rPr>
        <w:t xml:space="preserve"> </w:t>
      </w:r>
      <w:r>
        <w:rPr>
          <w:sz w:val="21"/>
        </w:rPr>
        <w:t>to</w:t>
      </w:r>
      <w:r>
        <w:rPr>
          <w:spacing w:val="-2"/>
          <w:sz w:val="21"/>
        </w:rPr>
        <w:t xml:space="preserve"> </w:t>
      </w:r>
      <w:r>
        <w:rPr>
          <w:sz w:val="21"/>
        </w:rPr>
        <w:t>50%</w:t>
      </w:r>
      <w:r>
        <w:rPr>
          <w:spacing w:val="-3"/>
          <w:sz w:val="21"/>
        </w:rPr>
        <w:t xml:space="preserve"> </w:t>
      </w:r>
      <w:r>
        <w:rPr>
          <w:sz w:val="21"/>
        </w:rPr>
        <w:t>of</w:t>
      </w:r>
      <w:r>
        <w:rPr>
          <w:spacing w:val="-3"/>
          <w:sz w:val="21"/>
        </w:rPr>
        <w:t xml:space="preserve"> </w:t>
      </w:r>
      <w:r>
        <w:rPr>
          <w:sz w:val="21"/>
        </w:rPr>
        <w:t>full</w:t>
      </w:r>
      <w:r>
        <w:rPr>
          <w:spacing w:val="-3"/>
          <w:sz w:val="21"/>
        </w:rPr>
        <w:t xml:space="preserve"> </w:t>
      </w:r>
      <w:r>
        <w:rPr>
          <w:sz w:val="21"/>
        </w:rPr>
        <w:t>day</w:t>
      </w:r>
      <w:r>
        <w:rPr>
          <w:spacing w:val="-2"/>
          <w:sz w:val="21"/>
        </w:rPr>
        <w:t xml:space="preserve"> </w:t>
      </w:r>
      <w:r>
        <w:rPr>
          <w:sz w:val="21"/>
        </w:rPr>
        <w:t>per</w:t>
      </w:r>
      <w:r>
        <w:rPr>
          <w:spacing w:val="-3"/>
          <w:sz w:val="21"/>
        </w:rPr>
        <w:t xml:space="preserve"> </w:t>
      </w:r>
      <w:r>
        <w:rPr>
          <w:sz w:val="21"/>
        </w:rPr>
        <w:t>diem</w:t>
      </w:r>
      <w:r>
        <w:rPr>
          <w:spacing w:val="-2"/>
          <w:sz w:val="21"/>
        </w:rPr>
        <w:t xml:space="preserve"> amount</w:t>
      </w:r>
    </w:p>
    <w:p w14:paraId="2FF9186D" w14:textId="77777777" w:rsidR="00F53A3C" w:rsidRDefault="00000000">
      <w:pPr>
        <w:pStyle w:val="BodyText"/>
        <w:spacing w:before="1"/>
        <w:ind w:left="2131"/>
      </w:pPr>
      <w:r>
        <w:t>Receipts</w:t>
      </w:r>
      <w:r>
        <w:rPr>
          <w:spacing w:val="-7"/>
        </w:rPr>
        <w:t xml:space="preserve"> </w:t>
      </w:r>
      <w:r>
        <w:t>are</w:t>
      </w:r>
      <w:r>
        <w:rPr>
          <w:spacing w:val="-3"/>
        </w:rPr>
        <w:t xml:space="preserve"> </w:t>
      </w:r>
      <w:r>
        <w:t>not</w:t>
      </w:r>
      <w:r>
        <w:rPr>
          <w:spacing w:val="-4"/>
        </w:rPr>
        <w:t xml:space="preserve"> </w:t>
      </w:r>
      <w:r>
        <w:t>required</w:t>
      </w:r>
      <w:r>
        <w:rPr>
          <w:spacing w:val="-3"/>
        </w:rPr>
        <w:t xml:space="preserve"> </w:t>
      </w:r>
      <w:r>
        <w:t>for</w:t>
      </w:r>
      <w:r>
        <w:rPr>
          <w:spacing w:val="-7"/>
        </w:rPr>
        <w:t xml:space="preserve"> </w:t>
      </w:r>
      <w:r>
        <w:t>full</w:t>
      </w:r>
      <w:r>
        <w:rPr>
          <w:spacing w:val="-4"/>
        </w:rPr>
        <w:t xml:space="preserve"> </w:t>
      </w:r>
      <w:r>
        <w:t>day</w:t>
      </w:r>
      <w:r>
        <w:rPr>
          <w:spacing w:val="-3"/>
        </w:rPr>
        <w:t xml:space="preserve"> </w:t>
      </w:r>
      <w:r>
        <w:t>per</w:t>
      </w:r>
      <w:r>
        <w:rPr>
          <w:spacing w:val="-4"/>
        </w:rPr>
        <w:t xml:space="preserve"> </w:t>
      </w:r>
      <w:r>
        <w:t>diem</w:t>
      </w:r>
      <w:r>
        <w:rPr>
          <w:spacing w:val="-5"/>
        </w:rPr>
        <w:t xml:space="preserve"> </w:t>
      </w:r>
      <w:r>
        <w:t>or</w:t>
      </w:r>
      <w:r>
        <w:rPr>
          <w:spacing w:val="-4"/>
        </w:rPr>
        <w:t xml:space="preserve"> </w:t>
      </w:r>
      <w:r>
        <w:t>partial</w:t>
      </w:r>
      <w:r>
        <w:rPr>
          <w:spacing w:val="-4"/>
        </w:rPr>
        <w:t xml:space="preserve"> </w:t>
      </w:r>
      <w:r>
        <w:t>day</w:t>
      </w:r>
      <w:r>
        <w:rPr>
          <w:spacing w:val="-3"/>
        </w:rPr>
        <w:t xml:space="preserve"> </w:t>
      </w:r>
      <w:r>
        <w:t>meal</w:t>
      </w:r>
      <w:r>
        <w:rPr>
          <w:spacing w:val="-4"/>
        </w:rPr>
        <w:t xml:space="preserve"> </w:t>
      </w:r>
      <w:r>
        <w:rPr>
          <w:spacing w:val="-2"/>
        </w:rPr>
        <w:t>reimbursements.</w:t>
      </w:r>
    </w:p>
    <w:p w14:paraId="022AE86A" w14:textId="77777777" w:rsidR="00F53A3C" w:rsidRDefault="00000000">
      <w:pPr>
        <w:pStyle w:val="ListParagraph"/>
        <w:numPr>
          <w:ilvl w:val="2"/>
          <w:numId w:val="2"/>
        </w:numPr>
        <w:tabs>
          <w:tab w:val="left" w:pos="1521"/>
          <w:tab w:val="left" w:pos="1591"/>
        </w:tabs>
        <w:spacing w:before="241" w:line="252" w:lineRule="auto"/>
        <w:ind w:left="1591" w:right="774"/>
        <w:rPr>
          <w:sz w:val="21"/>
        </w:rPr>
      </w:pPr>
      <w:r>
        <w:rPr>
          <w:sz w:val="21"/>
        </w:rPr>
        <w:t>The WCARB Expense Reimbursement Form shall be used for all travel reimbursement requests. Receipts are required for all ground transportation, parking, and reimbursable expenses</w:t>
      </w:r>
      <w:r>
        <w:rPr>
          <w:spacing w:val="-3"/>
          <w:sz w:val="21"/>
        </w:rPr>
        <w:t xml:space="preserve"> </w:t>
      </w:r>
      <w:r>
        <w:rPr>
          <w:sz w:val="21"/>
        </w:rPr>
        <w:t>over</w:t>
      </w:r>
      <w:r>
        <w:rPr>
          <w:spacing w:val="-3"/>
          <w:sz w:val="21"/>
        </w:rPr>
        <w:t xml:space="preserve"> </w:t>
      </w:r>
      <w:r>
        <w:rPr>
          <w:sz w:val="21"/>
        </w:rPr>
        <w:t>$10</w:t>
      </w:r>
      <w:r>
        <w:rPr>
          <w:spacing w:val="-2"/>
          <w:sz w:val="21"/>
        </w:rPr>
        <w:t xml:space="preserve"> </w:t>
      </w:r>
      <w:r>
        <w:rPr>
          <w:sz w:val="21"/>
        </w:rPr>
        <w:t>that</w:t>
      </w:r>
      <w:r>
        <w:rPr>
          <w:spacing w:val="-3"/>
          <w:sz w:val="21"/>
        </w:rPr>
        <w:t xml:space="preserve"> </w:t>
      </w:r>
      <w:r>
        <w:rPr>
          <w:sz w:val="21"/>
        </w:rPr>
        <w:t>are</w:t>
      </w:r>
      <w:r>
        <w:rPr>
          <w:spacing w:val="-2"/>
          <w:sz w:val="21"/>
        </w:rPr>
        <w:t xml:space="preserve"> </w:t>
      </w:r>
      <w:r>
        <w:rPr>
          <w:sz w:val="21"/>
        </w:rPr>
        <w:t>not</w:t>
      </w:r>
      <w:r>
        <w:rPr>
          <w:spacing w:val="-3"/>
          <w:sz w:val="21"/>
        </w:rPr>
        <w:t xml:space="preserve"> </w:t>
      </w:r>
      <w:r>
        <w:rPr>
          <w:sz w:val="21"/>
        </w:rPr>
        <w:t>included</w:t>
      </w:r>
      <w:r>
        <w:rPr>
          <w:spacing w:val="-2"/>
          <w:sz w:val="21"/>
        </w:rPr>
        <w:t xml:space="preserve"> </w:t>
      </w:r>
      <w:r>
        <w:rPr>
          <w:sz w:val="21"/>
        </w:rPr>
        <w:t>in</w:t>
      </w:r>
      <w:r>
        <w:rPr>
          <w:spacing w:val="-2"/>
          <w:sz w:val="21"/>
        </w:rPr>
        <w:t xml:space="preserve"> </w:t>
      </w:r>
      <w:r>
        <w:rPr>
          <w:sz w:val="21"/>
        </w:rPr>
        <w:t>the</w:t>
      </w:r>
      <w:r>
        <w:rPr>
          <w:spacing w:val="-2"/>
          <w:sz w:val="21"/>
        </w:rPr>
        <w:t xml:space="preserve"> </w:t>
      </w:r>
      <w:r>
        <w:rPr>
          <w:sz w:val="21"/>
        </w:rPr>
        <w:t>full</w:t>
      </w:r>
      <w:r>
        <w:rPr>
          <w:spacing w:val="-3"/>
          <w:sz w:val="21"/>
        </w:rPr>
        <w:t xml:space="preserve"> </w:t>
      </w:r>
      <w:r>
        <w:rPr>
          <w:sz w:val="21"/>
        </w:rPr>
        <w:t>day</w:t>
      </w:r>
      <w:r>
        <w:rPr>
          <w:spacing w:val="-5"/>
          <w:sz w:val="21"/>
        </w:rPr>
        <w:t xml:space="preserve"> </w:t>
      </w:r>
      <w:r>
        <w:rPr>
          <w:sz w:val="21"/>
        </w:rPr>
        <w:t>per</w:t>
      </w:r>
      <w:r>
        <w:rPr>
          <w:spacing w:val="-3"/>
          <w:sz w:val="21"/>
        </w:rPr>
        <w:t xml:space="preserve"> </w:t>
      </w:r>
      <w:r>
        <w:rPr>
          <w:sz w:val="21"/>
        </w:rPr>
        <w:t>diem</w:t>
      </w:r>
      <w:r>
        <w:rPr>
          <w:spacing w:val="-3"/>
          <w:sz w:val="21"/>
        </w:rPr>
        <w:t xml:space="preserve"> </w:t>
      </w:r>
      <w:r>
        <w:rPr>
          <w:sz w:val="21"/>
        </w:rPr>
        <w:t>amount</w:t>
      </w:r>
      <w:r>
        <w:rPr>
          <w:spacing w:val="-3"/>
          <w:sz w:val="21"/>
        </w:rPr>
        <w:t xml:space="preserve"> </w:t>
      </w:r>
      <w:r>
        <w:rPr>
          <w:sz w:val="21"/>
        </w:rPr>
        <w:t>or</w:t>
      </w:r>
      <w:r>
        <w:rPr>
          <w:spacing w:val="-3"/>
          <w:sz w:val="21"/>
        </w:rPr>
        <w:t xml:space="preserve"> </w:t>
      </w:r>
      <w:r>
        <w:rPr>
          <w:sz w:val="21"/>
        </w:rPr>
        <w:t>the</w:t>
      </w:r>
      <w:r>
        <w:rPr>
          <w:spacing w:val="-2"/>
          <w:sz w:val="21"/>
        </w:rPr>
        <w:t xml:space="preserve"> </w:t>
      </w:r>
      <w:r>
        <w:rPr>
          <w:sz w:val="21"/>
        </w:rPr>
        <w:t>partial</w:t>
      </w:r>
      <w:r>
        <w:rPr>
          <w:spacing w:val="-3"/>
          <w:sz w:val="21"/>
        </w:rPr>
        <w:t xml:space="preserve"> </w:t>
      </w:r>
      <w:r>
        <w:rPr>
          <w:sz w:val="21"/>
        </w:rPr>
        <w:t>per meal allowable reimbursement.</w:t>
      </w:r>
    </w:p>
    <w:p w14:paraId="4322E3AE" w14:textId="77777777" w:rsidR="00F53A3C" w:rsidRDefault="00000000">
      <w:pPr>
        <w:pStyle w:val="ListParagraph"/>
        <w:numPr>
          <w:ilvl w:val="2"/>
          <w:numId w:val="2"/>
        </w:numPr>
        <w:tabs>
          <w:tab w:val="left" w:pos="1522"/>
        </w:tabs>
        <w:spacing w:before="238"/>
        <w:ind w:left="1522" w:hanging="471"/>
        <w:rPr>
          <w:sz w:val="21"/>
        </w:rPr>
      </w:pPr>
      <w:r>
        <w:rPr>
          <w:sz w:val="21"/>
        </w:rPr>
        <w:t>The</w:t>
      </w:r>
      <w:r>
        <w:rPr>
          <w:spacing w:val="-4"/>
          <w:sz w:val="21"/>
        </w:rPr>
        <w:t xml:space="preserve"> </w:t>
      </w:r>
      <w:r>
        <w:rPr>
          <w:sz w:val="21"/>
        </w:rPr>
        <w:t>following</w:t>
      </w:r>
      <w:r>
        <w:rPr>
          <w:spacing w:val="-4"/>
          <w:sz w:val="21"/>
        </w:rPr>
        <w:t xml:space="preserve"> </w:t>
      </w:r>
      <w:r>
        <w:rPr>
          <w:sz w:val="21"/>
        </w:rPr>
        <w:t>expenses</w:t>
      </w:r>
      <w:r>
        <w:rPr>
          <w:spacing w:val="-5"/>
          <w:sz w:val="21"/>
        </w:rPr>
        <w:t xml:space="preserve"> </w:t>
      </w:r>
      <w:r>
        <w:rPr>
          <w:sz w:val="21"/>
        </w:rPr>
        <w:t>will</w:t>
      </w:r>
      <w:r>
        <w:rPr>
          <w:spacing w:val="-5"/>
          <w:sz w:val="21"/>
        </w:rPr>
        <w:t xml:space="preserve"> </w:t>
      </w:r>
      <w:r>
        <w:rPr>
          <w:sz w:val="21"/>
        </w:rPr>
        <w:t>not</w:t>
      </w:r>
      <w:r>
        <w:rPr>
          <w:spacing w:val="-5"/>
          <w:sz w:val="21"/>
        </w:rPr>
        <w:t xml:space="preserve"> </w:t>
      </w:r>
      <w:r>
        <w:rPr>
          <w:sz w:val="21"/>
        </w:rPr>
        <w:t>be</w:t>
      </w:r>
      <w:r>
        <w:rPr>
          <w:spacing w:val="-4"/>
          <w:sz w:val="21"/>
        </w:rPr>
        <w:t xml:space="preserve"> </w:t>
      </w:r>
      <w:r>
        <w:rPr>
          <w:sz w:val="21"/>
        </w:rPr>
        <w:t>reimbursed</w:t>
      </w:r>
      <w:r>
        <w:rPr>
          <w:spacing w:val="-7"/>
          <w:sz w:val="21"/>
        </w:rPr>
        <w:t xml:space="preserve"> </w:t>
      </w:r>
      <w:r>
        <w:rPr>
          <w:sz w:val="21"/>
        </w:rPr>
        <w:t>by</w:t>
      </w:r>
      <w:r>
        <w:rPr>
          <w:spacing w:val="-6"/>
          <w:sz w:val="21"/>
        </w:rPr>
        <w:t xml:space="preserve"> </w:t>
      </w:r>
      <w:r>
        <w:rPr>
          <w:spacing w:val="-2"/>
          <w:sz w:val="21"/>
        </w:rPr>
        <w:t>WCARB:</w:t>
      </w:r>
    </w:p>
    <w:p w14:paraId="2C855465" w14:textId="77777777" w:rsidR="00F53A3C" w:rsidRDefault="00000000">
      <w:pPr>
        <w:pStyle w:val="ListParagraph"/>
        <w:numPr>
          <w:ilvl w:val="0"/>
          <w:numId w:val="1"/>
        </w:numPr>
        <w:tabs>
          <w:tab w:val="left" w:pos="1859"/>
        </w:tabs>
        <w:spacing w:before="15"/>
        <w:ind w:right="950"/>
        <w:rPr>
          <w:sz w:val="21"/>
        </w:rPr>
      </w:pPr>
      <w:r>
        <w:rPr>
          <w:sz w:val="21"/>
        </w:rPr>
        <w:t>Miscellaneous</w:t>
      </w:r>
      <w:r>
        <w:rPr>
          <w:spacing w:val="-4"/>
          <w:sz w:val="21"/>
        </w:rPr>
        <w:t xml:space="preserve"> </w:t>
      </w:r>
      <w:r>
        <w:rPr>
          <w:sz w:val="21"/>
        </w:rPr>
        <w:t>items</w:t>
      </w:r>
      <w:r>
        <w:rPr>
          <w:spacing w:val="-4"/>
          <w:sz w:val="21"/>
        </w:rPr>
        <w:t xml:space="preserve"> </w:t>
      </w:r>
      <w:r>
        <w:rPr>
          <w:sz w:val="21"/>
        </w:rPr>
        <w:t>of</w:t>
      </w:r>
      <w:r>
        <w:rPr>
          <w:spacing w:val="-4"/>
          <w:sz w:val="21"/>
        </w:rPr>
        <w:t xml:space="preserve"> </w:t>
      </w:r>
      <w:r>
        <w:rPr>
          <w:sz w:val="21"/>
        </w:rPr>
        <w:t>a</w:t>
      </w:r>
      <w:r>
        <w:rPr>
          <w:spacing w:val="-3"/>
          <w:sz w:val="21"/>
        </w:rPr>
        <w:t xml:space="preserve"> </w:t>
      </w:r>
      <w:r>
        <w:rPr>
          <w:sz w:val="21"/>
        </w:rPr>
        <w:t>personal</w:t>
      </w:r>
      <w:r>
        <w:rPr>
          <w:spacing w:val="-4"/>
          <w:sz w:val="21"/>
        </w:rPr>
        <w:t xml:space="preserve"> </w:t>
      </w:r>
      <w:r>
        <w:rPr>
          <w:sz w:val="21"/>
        </w:rPr>
        <w:t>nature</w:t>
      </w:r>
      <w:r>
        <w:rPr>
          <w:spacing w:val="-3"/>
          <w:sz w:val="21"/>
        </w:rPr>
        <w:t xml:space="preserve"> </w:t>
      </w:r>
      <w:r>
        <w:rPr>
          <w:sz w:val="21"/>
        </w:rPr>
        <w:t>(aka</w:t>
      </w:r>
      <w:r>
        <w:rPr>
          <w:spacing w:val="-3"/>
          <w:sz w:val="21"/>
        </w:rPr>
        <w:t xml:space="preserve"> </w:t>
      </w:r>
      <w:r>
        <w:rPr>
          <w:sz w:val="21"/>
        </w:rPr>
        <w:t>incidentals)</w:t>
      </w:r>
      <w:r>
        <w:rPr>
          <w:spacing w:val="-4"/>
          <w:sz w:val="21"/>
        </w:rPr>
        <w:t xml:space="preserve"> </w:t>
      </w:r>
      <w:r>
        <w:rPr>
          <w:sz w:val="21"/>
        </w:rPr>
        <w:t>such</w:t>
      </w:r>
      <w:r>
        <w:rPr>
          <w:spacing w:val="-3"/>
          <w:sz w:val="21"/>
        </w:rPr>
        <w:t xml:space="preserve"> </w:t>
      </w:r>
      <w:r>
        <w:rPr>
          <w:sz w:val="21"/>
        </w:rPr>
        <w:t>as</w:t>
      </w:r>
      <w:r>
        <w:rPr>
          <w:spacing w:val="-4"/>
          <w:sz w:val="21"/>
        </w:rPr>
        <w:t xml:space="preserve"> </w:t>
      </w:r>
      <w:r>
        <w:rPr>
          <w:sz w:val="21"/>
        </w:rPr>
        <w:t>snacks,</w:t>
      </w:r>
      <w:r>
        <w:rPr>
          <w:spacing w:val="-3"/>
          <w:sz w:val="21"/>
        </w:rPr>
        <w:t xml:space="preserve"> </w:t>
      </w:r>
      <w:r>
        <w:rPr>
          <w:sz w:val="21"/>
        </w:rPr>
        <w:t>batteries, luggage storage, or tips not associated with meals.</w:t>
      </w:r>
    </w:p>
    <w:p w14:paraId="12036A6E" w14:textId="77777777" w:rsidR="00F53A3C" w:rsidRDefault="00000000">
      <w:pPr>
        <w:pStyle w:val="ListParagraph"/>
        <w:numPr>
          <w:ilvl w:val="0"/>
          <w:numId w:val="1"/>
        </w:numPr>
        <w:tabs>
          <w:tab w:val="left" w:pos="1859"/>
        </w:tabs>
        <w:spacing w:before="5"/>
        <w:ind w:right="543"/>
        <w:rPr>
          <w:sz w:val="21"/>
        </w:rPr>
      </w:pPr>
      <w:r>
        <w:rPr>
          <w:sz w:val="21"/>
        </w:rPr>
        <w:t>Ground transportation to restaurants for meals that are not included in the meeting registration,</w:t>
      </w:r>
      <w:r>
        <w:rPr>
          <w:spacing w:val="-3"/>
          <w:sz w:val="21"/>
        </w:rPr>
        <w:t xml:space="preserve"> </w:t>
      </w:r>
      <w:r>
        <w:rPr>
          <w:sz w:val="21"/>
        </w:rPr>
        <w:t>except</w:t>
      </w:r>
      <w:r>
        <w:rPr>
          <w:spacing w:val="-4"/>
          <w:sz w:val="21"/>
        </w:rPr>
        <w:t xml:space="preserve"> </w:t>
      </w:r>
      <w:r>
        <w:rPr>
          <w:sz w:val="21"/>
        </w:rPr>
        <w:t>when</w:t>
      </w:r>
      <w:r>
        <w:rPr>
          <w:spacing w:val="-3"/>
          <w:sz w:val="21"/>
        </w:rPr>
        <w:t xml:space="preserve"> </w:t>
      </w:r>
      <w:r>
        <w:rPr>
          <w:sz w:val="21"/>
        </w:rPr>
        <w:t>there</w:t>
      </w:r>
      <w:r>
        <w:rPr>
          <w:spacing w:val="-3"/>
          <w:sz w:val="21"/>
        </w:rPr>
        <w:t xml:space="preserve"> </w:t>
      </w:r>
      <w:r>
        <w:rPr>
          <w:sz w:val="21"/>
        </w:rPr>
        <w:t>are</w:t>
      </w:r>
      <w:r>
        <w:rPr>
          <w:spacing w:val="-3"/>
          <w:sz w:val="21"/>
        </w:rPr>
        <w:t xml:space="preserve"> </w:t>
      </w:r>
      <w:r>
        <w:rPr>
          <w:sz w:val="21"/>
        </w:rPr>
        <w:t>no</w:t>
      </w:r>
      <w:r>
        <w:rPr>
          <w:spacing w:val="-3"/>
          <w:sz w:val="21"/>
        </w:rPr>
        <w:t xml:space="preserve"> </w:t>
      </w:r>
      <w:r>
        <w:rPr>
          <w:sz w:val="21"/>
        </w:rPr>
        <w:t>restaurant</w:t>
      </w:r>
      <w:r>
        <w:rPr>
          <w:spacing w:val="-4"/>
          <w:sz w:val="21"/>
        </w:rPr>
        <w:t xml:space="preserve"> </w:t>
      </w:r>
      <w:r>
        <w:rPr>
          <w:sz w:val="21"/>
        </w:rPr>
        <w:t>options</w:t>
      </w:r>
      <w:r>
        <w:rPr>
          <w:spacing w:val="-4"/>
          <w:sz w:val="21"/>
        </w:rPr>
        <w:t xml:space="preserve"> </w:t>
      </w:r>
      <w:r>
        <w:rPr>
          <w:sz w:val="21"/>
        </w:rPr>
        <w:t>at</w:t>
      </w:r>
      <w:r>
        <w:rPr>
          <w:spacing w:val="-4"/>
          <w:sz w:val="21"/>
        </w:rPr>
        <w:t xml:space="preserve"> </w:t>
      </w:r>
      <w:r>
        <w:rPr>
          <w:sz w:val="21"/>
        </w:rPr>
        <w:t>the</w:t>
      </w:r>
      <w:r>
        <w:rPr>
          <w:spacing w:val="-3"/>
          <w:sz w:val="21"/>
        </w:rPr>
        <w:t xml:space="preserve"> </w:t>
      </w:r>
      <w:r>
        <w:rPr>
          <w:sz w:val="21"/>
        </w:rPr>
        <w:t>hotel</w:t>
      </w:r>
      <w:r>
        <w:rPr>
          <w:spacing w:val="-4"/>
          <w:sz w:val="21"/>
        </w:rPr>
        <w:t xml:space="preserve"> </w:t>
      </w:r>
      <w:r>
        <w:rPr>
          <w:sz w:val="21"/>
        </w:rPr>
        <w:t>or</w:t>
      </w:r>
      <w:r>
        <w:rPr>
          <w:spacing w:val="-4"/>
          <w:sz w:val="21"/>
        </w:rPr>
        <w:t xml:space="preserve"> </w:t>
      </w:r>
      <w:r>
        <w:rPr>
          <w:sz w:val="21"/>
        </w:rPr>
        <w:t>meeting</w:t>
      </w:r>
      <w:r>
        <w:rPr>
          <w:spacing w:val="-3"/>
          <w:sz w:val="21"/>
        </w:rPr>
        <w:t xml:space="preserve"> </w:t>
      </w:r>
      <w:r>
        <w:rPr>
          <w:sz w:val="21"/>
        </w:rPr>
        <w:t>location.</w:t>
      </w:r>
    </w:p>
    <w:p w14:paraId="2816B93B" w14:textId="77777777" w:rsidR="00F53A3C" w:rsidRDefault="00000000">
      <w:pPr>
        <w:pStyle w:val="ListParagraph"/>
        <w:numPr>
          <w:ilvl w:val="0"/>
          <w:numId w:val="1"/>
        </w:numPr>
        <w:tabs>
          <w:tab w:val="left" w:pos="1859"/>
        </w:tabs>
        <w:spacing w:before="4"/>
        <w:ind w:right="569"/>
        <w:rPr>
          <w:sz w:val="21"/>
        </w:rPr>
      </w:pPr>
      <w:r>
        <w:rPr>
          <w:sz w:val="21"/>
        </w:rPr>
        <w:t>Added</w:t>
      </w:r>
      <w:r>
        <w:rPr>
          <w:spacing w:val="-3"/>
          <w:sz w:val="21"/>
        </w:rPr>
        <w:t xml:space="preserve"> </w:t>
      </w:r>
      <w:r>
        <w:rPr>
          <w:sz w:val="21"/>
        </w:rPr>
        <w:t>transportation</w:t>
      </w:r>
      <w:r>
        <w:rPr>
          <w:spacing w:val="-3"/>
          <w:sz w:val="21"/>
        </w:rPr>
        <w:t xml:space="preserve"> </w:t>
      </w:r>
      <w:r>
        <w:rPr>
          <w:sz w:val="21"/>
        </w:rPr>
        <w:t>stops</w:t>
      </w:r>
      <w:r>
        <w:rPr>
          <w:spacing w:val="-4"/>
          <w:sz w:val="21"/>
        </w:rPr>
        <w:t xml:space="preserve"> </w:t>
      </w:r>
      <w:proofErr w:type="spellStart"/>
      <w:r>
        <w:rPr>
          <w:sz w:val="21"/>
        </w:rPr>
        <w:t>en</w:t>
      </w:r>
      <w:proofErr w:type="spellEnd"/>
      <w:r>
        <w:rPr>
          <w:spacing w:val="-3"/>
          <w:sz w:val="21"/>
        </w:rPr>
        <w:t xml:space="preserve"> </w:t>
      </w:r>
      <w:r>
        <w:rPr>
          <w:sz w:val="21"/>
        </w:rPr>
        <w:t>route</w:t>
      </w:r>
      <w:r>
        <w:rPr>
          <w:spacing w:val="-3"/>
          <w:sz w:val="21"/>
        </w:rPr>
        <w:t xml:space="preserve"> </w:t>
      </w:r>
      <w:r>
        <w:rPr>
          <w:sz w:val="21"/>
        </w:rPr>
        <w:t>to</w:t>
      </w:r>
      <w:r>
        <w:rPr>
          <w:spacing w:val="-3"/>
          <w:sz w:val="21"/>
        </w:rPr>
        <w:t xml:space="preserve"> </w:t>
      </w:r>
      <w:r>
        <w:rPr>
          <w:sz w:val="21"/>
        </w:rPr>
        <w:t>and</w:t>
      </w:r>
      <w:r>
        <w:rPr>
          <w:spacing w:val="-6"/>
          <w:sz w:val="21"/>
        </w:rPr>
        <w:t xml:space="preserve"> </w:t>
      </w:r>
      <w:r>
        <w:rPr>
          <w:sz w:val="21"/>
        </w:rPr>
        <w:t>from</w:t>
      </w:r>
      <w:r>
        <w:rPr>
          <w:spacing w:val="-4"/>
          <w:sz w:val="21"/>
        </w:rPr>
        <w:t xml:space="preserve"> </w:t>
      </w:r>
      <w:r>
        <w:rPr>
          <w:sz w:val="21"/>
        </w:rPr>
        <w:t>the</w:t>
      </w:r>
      <w:r>
        <w:rPr>
          <w:spacing w:val="-3"/>
          <w:sz w:val="21"/>
        </w:rPr>
        <w:t xml:space="preserve"> </w:t>
      </w:r>
      <w:r>
        <w:rPr>
          <w:sz w:val="21"/>
        </w:rPr>
        <w:t>meeting</w:t>
      </w:r>
      <w:r>
        <w:rPr>
          <w:spacing w:val="-3"/>
          <w:sz w:val="21"/>
        </w:rPr>
        <w:t xml:space="preserve"> </w:t>
      </w:r>
      <w:r>
        <w:rPr>
          <w:sz w:val="21"/>
        </w:rPr>
        <w:t>or</w:t>
      </w:r>
      <w:r>
        <w:rPr>
          <w:spacing w:val="-4"/>
          <w:sz w:val="21"/>
        </w:rPr>
        <w:t xml:space="preserve"> </w:t>
      </w:r>
      <w:r>
        <w:rPr>
          <w:sz w:val="21"/>
        </w:rPr>
        <w:t>airport,</w:t>
      </w:r>
      <w:r>
        <w:rPr>
          <w:spacing w:val="-3"/>
          <w:sz w:val="21"/>
        </w:rPr>
        <w:t xml:space="preserve"> </w:t>
      </w:r>
      <w:r>
        <w:rPr>
          <w:sz w:val="21"/>
        </w:rPr>
        <w:t>or</w:t>
      </w:r>
      <w:r>
        <w:rPr>
          <w:spacing w:val="-4"/>
          <w:sz w:val="21"/>
        </w:rPr>
        <w:t xml:space="preserve"> </w:t>
      </w:r>
      <w:r>
        <w:rPr>
          <w:sz w:val="21"/>
        </w:rPr>
        <w:t>transportation to locations not associated with the meeting.</w:t>
      </w:r>
    </w:p>
    <w:p w14:paraId="0ACCD9EA" w14:textId="77777777" w:rsidR="00F53A3C" w:rsidRDefault="00F53A3C">
      <w:pPr>
        <w:pStyle w:val="BodyText"/>
        <w:spacing w:before="19"/>
      </w:pPr>
    </w:p>
    <w:p w14:paraId="6FD09270" w14:textId="77777777" w:rsidR="00F53A3C" w:rsidRDefault="00000000">
      <w:pPr>
        <w:pStyle w:val="Heading1"/>
        <w:tabs>
          <w:tab w:val="left" w:pos="942"/>
        </w:tabs>
        <w:ind w:left="222" w:firstLine="0"/>
      </w:pPr>
      <w:r>
        <w:rPr>
          <w:spacing w:val="-5"/>
        </w:rPr>
        <w:t>9.0</w:t>
      </w:r>
      <w:r>
        <w:tab/>
        <w:t>SCHEDULE</w:t>
      </w:r>
      <w:r>
        <w:rPr>
          <w:spacing w:val="28"/>
        </w:rPr>
        <w:t xml:space="preserve"> </w:t>
      </w:r>
      <w:r>
        <w:t>OF</w:t>
      </w:r>
      <w:r>
        <w:rPr>
          <w:spacing w:val="29"/>
        </w:rPr>
        <w:t xml:space="preserve"> </w:t>
      </w:r>
      <w:r>
        <w:rPr>
          <w:spacing w:val="-2"/>
        </w:rPr>
        <w:t>EVENTS</w:t>
      </w:r>
    </w:p>
    <w:p w14:paraId="2F8EC7E0" w14:textId="77777777" w:rsidR="00F53A3C" w:rsidRDefault="00F53A3C">
      <w:pPr>
        <w:pStyle w:val="BodyText"/>
        <w:spacing w:before="21"/>
      </w:pPr>
    </w:p>
    <w:p w14:paraId="1396B984" w14:textId="77777777" w:rsidR="00F53A3C" w:rsidRDefault="00000000">
      <w:pPr>
        <w:pStyle w:val="BodyText"/>
        <w:spacing w:line="252" w:lineRule="auto"/>
        <w:ind w:left="943" w:right="622" w:hanging="1"/>
        <w:jc w:val="both"/>
      </w:pPr>
      <w:r>
        <w:t xml:space="preserve">The work of WCARB shall adhere generally to the annual schedule set forth below. Variations from this schedule may be made by the Executive Committee </w:t>
      </w:r>
      <w:proofErr w:type="gramStart"/>
      <w:r>
        <w:t>as long as</w:t>
      </w:r>
      <w:proofErr w:type="gramEnd"/>
      <w:r>
        <w:t xml:space="preserve"> such variations do not conflict with</w:t>
      </w:r>
      <w:r>
        <w:rPr>
          <w:spacing w:val="30"/>
        </w:rPr>
        <w:t xml:space="preserve"> </w:t>
      </w:r>
      <w:r>
        <w:t>the</w:t>
      </w:r>
      <w:r>
        <w:rPr>
          <w:spacing w:val="30"/>
        </w:rPr>
        <w:t xml:space="preserve"> </w:t>
      </w:r>
      <w:r>
        <w:t>annual</w:t>
      </w:r>
      <w:r>
        <w:rPr>
          <w:spacing w:val="29"/>
        </w:rPr>
        <w:t xml:space="preserve"> </w:t>
      </w:r>
      <w:r>
        <w:t>schedule</w:t>
      </w:r>
      <w:r>
        <w:rPr>
          <w:spacing w:val="30"/>
        </w:rPr>
        <w:t xml:space="preserve"> </w:t>
      </w:r>
      <w:r>
        <w:t>of NCARB</w:t>
      </w:r>
      <w:r>
        <w:rPr>
          <w:spacing w:val="31"/>
        </w:rPr>
        <w:t xml:space="preserve"> </w:t>
      </w:r>
      <w:r>
        <w:t>or create</w:t>
      </w:r>
      <w:r>
        <w:rPr>
          <w:spacing w:val="28"/>
        </w:rPr>
        <w:t xml:space="preserve"> </w:t>
      </w:r>
      <w:r>
        <w:t>hardship</w:t>
      </w:r>
      <w:r>
        <w:rPr>
          <w:spacing w:val="30"/>
        </w:rPr>
        <w:t xml:space="preserve"> </w:t>
      </w:r>
      <w:r>
        <w:t>for</w:t>
      </w:r>
      <w:r>
        <w:rPr>
          <w:spacing w:val="40"/>
        </w:rPr>
        <w:t xml:space="preserve"> </w:t>
      </w:r>
      <w:r>
        <w:t>WCARB</w:t>
      </w:r>
      <w:r>
        <w:rPr>
          <w:spacing w:val="40"/>
        </w:rPr>
        <w:t xml:space="preserve"> </w:t>
      </w:r>
      <w:r>
        <w:t>Members.</w:t>
      </w:r>
    </w:p>
    <w:p w14:paraId="1857A7F7" w14:textId="77777777" w:rsidR="00F53A3C" w:rsidRDefault="00F53A3C">
      <w:pPr>
        <w:spacing w:line="252" w:lineRule="auto"/>
        <w:jc w:val="both"/>
        <w:sectPr w:rsidR="00F53A3C">
          <w:pgSz w:w="12240" w:h="15840"/>
          <w:pgMar w:top="1220" w:right="760" w:bottom="0" w:left="1640" w:header="741" w:footer="0" w:gutter="0"/>
          <w:cols w:space="720"/>
        </w:sectPr>
      </w:pPr>
    </w:p>
    <w:p w14:paraId="75D36C3E" w14:textId="77777777" w:rsidR="00F53A3C" w:rsidRDefault="00F53A3C">
      <w:pPr>
        <w:pStyle w:val="BodyText"/>
        <w:spacing w:before="3"/>
      </w:pPr>
    </w:p>
    <w:p w14:paraId="4AEC8B99" w14:textId="77777777" w:rsidR="00F53A3C" w:rsidRDefault="00000000">
      <w:pPr>
        <w:pStyle w:val="BodyText"/>
        <w:spacing w:before="1"/>
        <w:ind w:left="222"/>
      </w:pPr>
      <w:r>
        <w:rPr>
          <w:u w:val="single"/>
        </w:rPr>
        <w:t>WCARB</w:t>
      </w:r>
      <w:r>
        <w:rPr>
          <w:spacing w:val="18"/>
          <w:u w:val="single"/>
        </w:rPr>
        <w:t xml:space="preserve"> </w:t>
      </w:r>
      <w:r>
        <w:rPr>
          <w:u w:val="single"/>
        </w:rPr>
        <w:t>Annual</w:t>
      </w:r>
      <w:r>
        <w:rPr>
          <w:spacing w:val="20"/>
          <w:u w:val="single"/>
        </w:rPr>
        <w:t xml:space="preserve"> </w:t>
      </w:r>
      <w:r>
        <w:rPr>
          <w:u w:val="single"/>
        </w:rPr>
        <w:t>Schedule</w:t>
      </w:r>
      <w:r>
        <w:rPr>
          <w:spacing w:val="20"/>
          <w:u w:val="single"/>
        </w:rPr>
        <w:t xml:space="preserve"> </w:t>
      </w:r>
      <w:r>
        <w:rPr>
          <w:u w:val="single"/>
        </w:rPr>
        <w:t>of</w:t>
      </w:r>
      <w:r>
        <w:rPr>
          <w:spacing w:val="20"/>
          <w:u w:val="single"/>
        </w:rPr>
        <w:t xml:space="preserve"> </w:t>
      </w:r>
      <w:r>
        <w:rPr>
          <w:spacing w:val="-2"/>
          <w:u w:val="single"/>
        </w:rPr>
        <w:t>Events</w:t>
      </w:r>
    </w:p>
    <w:p w14:paraId="6FB436D5" w14:textId="77777777" w:rsidR="00F53A3C" w:rsidRDefault="00F53A3C">
      <w:pPr>
        <w:pStyle w:val="BodyText"/>
        <w:spacing w:before="8"/>
        <w:rPr>
          <w:sz w:val="19"/>
        </w:rPr>
      </w:pPr>
    </w:p>
    <w:tbl>
      <w:tblPr>
        <w:tblW w:w="0" w:type="auto"/>
        <w:tblInd w:w="181" w:type="dxa"/>
        <w:tblLayout w:type="fixed"/>
        <w:tblCellMar>
          <w:left w:w="0" w:type="dxa"/>
          <w:right w:w="0" w:type="dxa"/>
        </w:tblCellMar>
        <w:tblLook w:val="01E0" w:firstRow="1" w:lastRow="1" w:firstColumn="1" w:lastColumn="1" w:noHBand="0" w:noVBand="0"/>
      </w:tblPr>
      <w:tblGrid>
        <w:gridCol w:w="1846"/>
        <w:gridCol w:w="2224"/>
        <w:gridCol w:w="4442"/>
      </w:tblGrid>
      <w:tr w:rsidR="00F53A3C" w14:paraId="1BAB23FE" w14:textId="77777777">
        <w:trPr>
          <w:trHeight w:val="388"/>
        </w:trPr>
        <w:tc>
          <w:tcPr>
            <w:tcW w:w="1846" w:type="dxa"/>
          </w:tcPr>
          <w:p w14:paraId="6FA889CE" w14:textId="77777777" w:rsidR="00F53A3C" w:rsidRDefault="00000000">
            <w:pPr>
              <w:pStyle w:val="TableParagraph"/>
              <w:spacing w:line="234" w:lineRule="exact"/>
              <w:ind w:left="50"/>
              <w:rPr>
                <w:sz w:val="21"/>
              </w:rPr>
            </w:pPr>
            <w:r>
              <w:rPr>
                <w:spacing w:val="-4"/>
                <w:sz w:val="21"/>
                <w:u w:val="single"/>
              </w:rPr>
              <w:t>Date</w:t>
            </w:r>
          </w:p>
        </w:tc>
        <w:tc>
          <w:tcPr>
            <w:tcW w:w="2224" w:type="dxa"/>
          </w:tcPr>
          <w:p w14:paraId="2FBB8A6A" w14:textId="77777777" w:rsidR="00F53A3C" w:rsidRDefault="00000000">
            <w:pPr>
              <w:pStyle w:val="TableParagraph"/>
              <w:spacing w:line="234" w:lineRule="exact"/>
              <w:ind w:left="458"/>
              <w:rPr>
                <w:sz w:val="21"/>
              </w:rPr>
            </w:pPr>
            <w:r>
              <w:rPr>
                <w:spacing w:val="-2"/>
                <w:sz w:val="21"/>
                <w:u w:val="single"/>
              </w:rPr>
              <w:t>Responsibility</w:t>
            </w:r>
          </w:p>
        </w:tc>
        <w:tc>
          <w:tcPr>
            <w:tcW w:w="4442" w:type="dxa"/>
          </w:tcPr>
          <w:p w14:paraId="48B9D19C" w14:textId="77777777" w:rsidR="00F53A3C" w:rsidRDefault="00000000">
            <w:pPr>
              <w:pStyle w:val="TableParagraph"/>
              <w:spacing w:line="234" w:lineRule="exact"/>
              <w:ind w:left="502"/>
              <w:rPr>
                <w:sz w:val="21"/>
              </w:rPr>
            </w:pPr>
            <w:r>
              <w:rPr>
                <w:spacing w:val="-4"/>
                <w:sz w:val="21"/>
                <w:u w:val="single"/>
              </w:rPr>
              <w:t>Task</w:t>
            </w:r>
          </w:p>
        </w:tc>
      </w:tr>
      <w:tr w:rsidR="00F53A3C" w14:paraId="564DBB4E" w14:textId="77777777">
        <w:trPr>
          <w:trHeight w:val="547"/>
        </w:trPr>
        <w:tc>
          <w:tcPr>
            <w:tcW w:w="1846" w:type="dxa"/>
          </w:tcPr>
          <w:p w14:paraId="0F908458" w14:textId="77777777" w:rsidR="00F53A3C" w:rsidRDefault="00000000">
            <w:pPr>
              <w:pStyle w:val="TableParagraph"/>
              <w:spacing w:before="146"/>
              <w:ind w:left="50"/>
              <w:rPr>
                <w:sz w:val="21"/>
              </w:rPr>
            </w:pPr>
            <w:r>
              <w:rPr>
                <w:sz w:val="21"/>
              </w:rPr>
              <w:t>1st</w:t>
            </w:r>
            <w:r>
              <w:rPr>
                <w:spacing w:val="18"/>
                <w:sz w:val="21"/>
              </w:rPr>
              <w:t xml:space="preserve"> </w:t>
            </w:r>
            <w:proofErr w:type="spellStart"/>
            <w:r>
              <w:rPr>
                <w:sz w:val="21"/>
              </w:rPr>
              <w:t>wk</w:t>
            </w:r>
            <w:proofErr w:type="spellEnd"/>
            <w:r>
              <w:rPr>
                <w:spacing w:val="21"/>
                <w:sz w:val="21"/>
              </w:rPr>
              <w:t xml:space="preserve"> </w:t>
            </w:r>
            <w:r>
              <w:rPr>
                <w:spacing w:val="-2"/>
                <w:sz w:val="21"/>
              </w:rPr>
              <w:t>January</w:t>
            </w:r>
          </w:p>
        </w:tc>
        <w:tc>
          <w:tcPr>
            <w:tcW w:w="2224" w:type="dxa"/>
          </w:tcPr>
          <w:p w14:paraId="3631D8DE" w14:textId="77777777" w:rsidR="00F53A3C" w:rsidRDefault="00000000">
            <w:pPr>
              <w:pStyle w:val="TableParagraph"/>
              <w:spacing w:before="146"/>
              <w:ind w:left="457"/>
              <w:rPr>
                <w:sz w:val="21"/>
              </w:rPr>
            </w:pPr>
            <w:r>
              <w:rPr>
                <w:sz w:val="21"/>
              </w:rPr>
              <w:t>Exec.</w:t>
            </w:r>
            <w:r>
              <w:rPr>
                <w:spacing w:val="33"/>
                <w:sz w:val="21"/>
              </w:rPr>
              <w:t xml:space="preserve"> </w:t>
            </w:r>
            <w:r>
              <w:rPr>
                <w:spacing w:val="-2"/>
                <w:sz w:val="21"/>
              </w:rPr>
              <w:t>Director</w:t>
            </w:r>
          </w:p>
        </w:tc>
        <w:tc>
          <w:tcPr>
            <w:tcW w:w="4442" w:type="dxa"/>
          </w:tcPr>
          <w:p w14:paraId="31599FA1" w14:textId="77777777" w:rsidR="00F53A3C" w:rsidRDefault="00000000">
            <w:pPr>
              <w:pStyle w:val="TableParagraph"/>
              <w:spacing w:before="146"/>
              <w:ind w:left="501"/>
              <w:rPr>
                <w:sz w:val="21"/>
              </w:rPr>
            </w:pPr>
            <w:r>
              <w:rPr>
                <w:sz w:val="21"/>
              </w:rPr>
              <w:t>Distribute</w:t>
            </w:r>
            <w:r>
              <w:rPr>
                <w:spacing w:val="23"/>
                <w:sz w:val="21"/>
              </w:rPr>
              <w:t xml:space="preserve"> </w:t>
            </w:r>
            <w:r>
              <w:rPr>
                <w:sz w:val="21"/>
              </w:rPr>
              <w:t>WCARB</w:t>
            </w:r>
            <w:r>
              <w:rPr>
                <w:spacing w:val="24"/>
                <w:sz w:val="21"/>
              </w:rPr>
              <w:t xml:space="preserve"> </w:t>
            </w:r>
            <w:r>
              <w:rPr>
                <w:sz w:val="21"/>
              </w:rPr>
              <w:t>Annual</w:t>
            </w:r>
            <w:r>
              <w:rPr>
                <w:spacing w:val="19"/>
                <w:sz w:val="21"/>
              </w:rPr>
              <w:t xml:space="preserve"> </w:t>
            </w:r>
            <w:r>
              <w:rPr>
                <w:sz w:val="21"/>
              </w:rPr>
              <w:t>Meeting</w:t>
            </w:r>
            <w:r>
              <w:rPr>
                <w:spacing w:val="24"/>
                <w:sz w:val="21"/>
              </w:rPr>
              <w:t xml:space="preserve"> </w:t>
            </w:r>
            <w:r>
              <w:rPr>
                <w:spacing w:val="-2"/>
                <w:sz w:val="21"/>
              </w:rPr>
              <w:t>packets</w:t>
            </w:r>
          </w:p>
        </w:tc>
      </w:tr>
      <w:tr w:rsidR="00F53A3C" w14:paraId="5E81F550" w14:textId="77777777">
        <w:trPr>
          <w:trHeight w:val="392"/>
        </w:trPr>
        <w:tc>
          <w:tcPr>
            <w:tcW w:w="1846" w:type="dxa"/>
          </w:tcPr>
          <w:p w14:paraId="7F1774AD" w14:textId="77777777" w:rsidR="00F53A3C" w:rsidRDefault="00000000">
            <w:pPr>
              <w:pStyle w:val="TableParagraph"/>
              <w:spacing w:before="151" w:line="222" w:lineRule="exact"/>
              <w:ind w:left="50"/>
              <w:rPr>
                <w:sz w:val="21"/>
              </w:rPr>
            </w:pPr>
            <w:r>
              <w:rPr>
                <w:sz w:val="21"/>
              </w:rPr>
              <w:t>3rd</w:t>
            </w:r>
            <w:r>
              <w:rPr>
                <w:spacing w:val="19"/>
                <w:sz w:val="21"/>
              </w:rPr>
              <w:t xml:space="preserve"> </w:t>
            </w:r>
            <w:proofErr w:type="spellStart"/>
            <w:r>
              <w:rPr>
                <w:sz w:val="21"/>
              </w:rPr>
              <w:t>wk</w:t>
            </w:r>
            <w:proofErr w:type="spellEnd"/>
            <w:r>
              <w:rPr>
                <w:spacing w:val="21"/>
                <w:sz w:val="21"/>
              </w:rPr>
              <w:t xml:space="preserve"> </w:t>
            </w:r>
            <w:r>
              <w:rPr>
                <w:spacing w:val="-2"/>
                <w:sz w:val="21"/>
              </w:rPr>
              <w:t>January</w:t>
            </w:r>
          </w:p>
        </w:tc>
        <w:tc>
          <w:tcPr>
            <w:tcW w:w="2224" w:type="dxa"/>
          </w:tcPr>
          <w:p w14:paraId="41E40CC7" w14:textId="77777777" w:rsidR="00F53A3C" w:rsidRDefault="00000000">
            <w:pPr>
              <w:pStyle w:val="TableParagraph"/>
              <w:spacing w:before="151" w:line="222" w:lineRule="exact"/>
              <w:ind w:left="457"/>
              <w:rPr>
                <w:sz w:val="21"/>
              </w:rPr>
            </w:pPr>
            <w:r>
              <w:rPr>
                <w:spacing w:val="-4"/>
                <w:sz w:val="21"/>
              </w:rPr>
              <w:t>MBE's</w:t>
            </w:r>
          </w:p>
        </w:tc>
        <w:tc>
          <w:tcPr>
            <w:tcW w:w="4442" w:type="dxa"/>
          </w:tcPr>
          <w:p w14:paraId="64CB18C4" w14:textId="77777777" w:rsidR="00F53A3C" w:rsidRDefault="00000000">
            <w:pPr>
              <w:pStyle w:val="TableParagraph"/>
              <w:spacing w:before="151" w:line="222" w:lineRule="exact"/>
              <w:ind w:left="501"/>
              <w:rPr>
                <w:sz w:val="21"/>
              </w:rPr>
            </w:pPr>
            <w:r>
              <w:rPr>
                <w:sz w:val="21"/>
              </w:rPr>
              <w:t>Forward</w:t>
            </w:r>
            <w:r>
              <w:rPr>
                <w:spacing w:val="21"/>
                <w:sz w:val="21"/>
              </w:rPr>
              <w:t xml:space="preserve"> </w:t>
            </w:r>
            <w:r>
              <w:rPr>
                <w:sz w:val="21"/>
              </w:rPr>
              <w:t>resolutions</w:t>
            </w:r>
            <w:r>
              <w:rPr>
                <w:spacing w:val="22"/>
                <w:sz w:val="21"/>
              </w:rPr>
              <w:t xml:space="preserve"> </w:t>
            </w:r>
            <w:r>
              <w:rPr>
                <w:sz w:val="21"/>
              </w:rPr>
              <w:t>to</w:t>
            </w:r>
            <w:r>
              <w:rPr>
                <w:spacing w:val="21"/>
                <w:sz w:val="21"/>
              </w:rPr>
              <w:t xml:space="preserve"> </w:t>
            </w:r>
            <w:r>
              <w:rPr>
                <w:sz w:val="21"/>
              </w:rPr>
              <w:t>Executive</w:t>
            </w:r>
            <w:r>
              <w:rPr>
                <w:spacing w:val="22"/>
                <w:sz w:val="21"/>
              </w:rPr>
              <w:t xml:space="preserve"> </w:t>
            </w:r>
            <w:r>
              <w:rPr>
                <w:spacing w:val="-2"/>
                <w:sz w:val="21"/>
              </w:rPr>
              <w:t>Director</w:t>
            </w:r>
          </w:p>
        </w:tc>
      </w:tr>
    </w:tbl>
    <w:p w14:paraId="3AACDD4C" w14:textId="77777777" w:rsidR="00F53A3C" w:rsidRDefault="00F53A3C">
      <w:pPr>
        <w:pStyle w:val="BodyText"/>
        <w:spacing w:before="172"/>
        <w:rPr>
          <w:sz w:val="20"/>
        </w:rPr>
      </w:pPr>
    </w:p>
    <w:tbl>
      <w:tblPr>
        <w:tblW w:w="0" w:type="auto"/>
        <w:tblInd w:w="127" w:type="dxa"/>
        <w:tblLayout w:type="fixed"/>
        <w:tblCellMar>
          <w:left w:w="0" w:type="dxa"/>
          <w:right w:w="0" w:type="dxa"/>
        </w:tblCellMar>
        <w:tblLook w:val="01E0" w:firstRow="1" w:lastRow="1" w:firstColumn="1" w:lastColumn="1" w:noHBand="0" w:noVBand="0"/>
      </w:tblPr>
      <w:tblGrid>
        <w:gridCol w:w="1913"/>
        <w:gridCol w:w="2247"/>
        <w:gridCol w:w="4567"/>
      </w:tblGrid>
      <w:tr w:rsidR="00F53A3C" w14:paraId="391579B6" w14:textId="77777777">
        <w:trPr>
          <w:trHeight w:val="1220"/>
        </w:trPr>
        <w:tc>
          <w:tcPr>
            <w:tcW w:w="4160" w:type="dxa"/>
            <w:gridSpan w:val="2"/>
          </w:tcPr>
          <w:p w14:paraId="14B28148" w14:textId="77777777" w:rsidR="00F53A3C" w:rsidRDefault="00000000">
            <w:pPr>
              <w:pStyle w:val="TableParagraph"/>
              <w:tabs>
                <w:tab w:val="left" w:pos="2284"/>
              </w:tabs>
              <w:spacing w:line="239" w:lineRule="exact"/>
              <w:ind w:left="50"/>
              <w:rPr>
                <w:sz w:val="21"/>
              </w:rPr>
            </w:pPr>
            <w:r>
              <w:rPr>
                <w:sz w:val="21"/>
              </w:rPr>
              <w:t>3</w:t>
            </w:r>
            <w:proofErr w:type="spellStart"/>
            <w:r>
              <w:rPr>
                <w:position w:val="7"/>
                <w:sz w:val="14"/>
              </w:rPr>
              <w:t>rd</w:t>
            </w:r>
            <w:proofErr w:type="spellEnd"/>
            <w:r>
              <w:rPr>
                <w:spacing w:val="16"/>
                <w:position w:val="7"/>
                <w:sz w:val="14"/>
              </w:rPr>
              <w:t xml:space="preserve"> </w:t>
            </w:r>
            <w:proofErr w:type="spellStart"/>
            <w:r>
              <w:rPr>
                <w:sz w:val="21"/>
              </w:rPr>
              <w:t>wk</w:t>
            </w:r>
            <w:proofErr w:type="spellEnd"/>
            <w:r>
              <w:rPr>
                <w:spacing w:val="-1"/>
                <w:sz w:val="21"/>
              </w:rPr>
              <w:t xml:space="preserve"> </w:t>
            </w:r>
            <w:r>
              <w:rPr>
                <w:spacing w:val="-2"/>
                <w:sz w:val="21"/>
              </w:rPr>
              <w:t>January</w:t>
            </w:r>
            <w:r>
              <w:rPr>
                <w:sz w:val="21"/>
              </w:rPr>
              <w:tab/>
              <w:t>Exec</w:t>
            </w:r>
            <w:r>
              <w:rPr>
                <w:spacing w:val="-4"/>
                <w:sz w:val="21"/>
              </w:rPr>
              <w:t xml:space="preserve"> </w:t>
            </w:r>
            <w:r>
              <w:rPr>
                <w:spacing w:val="-2"/>
                <w:sz w:val="21"/>
              </w:rPr>
              <w:t>Director</w:t>
            </w:r>
          </w:p>
        </w:tc>
        <w:tc>
          <w:tcPr>
            <w:tcW w:w="4567" w:type="dxa"/>
          </w:tcPr>
          <w:p w14:paraId="1F166460" w14:textId="77777777" w:rsidR="00F53A3C" w:rsidRDefault="00000000">
            <w:pPr>
              <w:pStyle w:val="TableParagraph"/>
              <w:spacing w:before="74" w:line="252" w:lineRule="auto"/>
              <w:ind w:left="265" w:right="24"/>
              <w:rPr>
                <w:sz w:val="21"/>
              </w:rPr>
            </w:pPr>
            <w:r>
              <w:rPr>
                <w:sz w:val="21"/>
              </w:rPr>
              <w:t xml:space="preserve">Forward any proposed Bylaw changes to membership, making sure they arrive in each Board office 60 days prior to WCARB Annual </w:t>
            </w:r>
            <w:r>
              <w:rPr>
                <w:spacing w:val="-2"/>
                <w:sz w:val="21"/>
              </w:rPr>
              <w:t>Meeting</w:t>
            </w:r>
          </w:p>
        </w:tc>
      </w:tr>
      <w:tr w:rsidR="00F53A3C" w14:paraId="0FA6CED2" w14:textId="77777777">
        <w:trPr>
          <w:trHeight w:val="388"/>
        </w:trPr>
        <w:tc>
          <w:tcPr>
            <w:tcW w:w="1913" w:type="dxa"/>
          </w:tcPr>
          <w:p w14:paraId="07EB15DC" w14:textId="77777777" w:rsidR="00F53A3C" w:rsidRDefault="00000000">
            <w:pPr>
              <w:pStyle w:val="TableParagraph"/>
              <w:spacing w:before="135" w:line="233" w:lineRule="exact"/>
              <w:ind w:left="105"/>
              <w:rPr>
                <w:sz w:val="21"/>
              </w:rPr>
            </w:pPr>
            <w:r>
              <w:rPr>
                <w:sz w:val="21"/>
              </w:rPr>
              <w:t>1st</w:t>
            </w:r>
            <w:r>
              <w:rPr>
                <w:spacing w:val="20"/>
                <w:sz w:val="21"/>
              </w:rPr>
              <w:t xml:space="preserve"> </w:t>
            </w:r>
            <w:proofErr w:type="spellStart"/>
            <w:r>
              <w:rPr>
                <w:sz w:val="21"/>
              </w:rPr>
              <w:t>wk</w:t>
            </w:r>
            <w:proofErr w:type="spellEnd"/>
            <w:r>
              <w:rPr>
                <w:spacing w:val="21"/>
                <w:sz w:val="21"/>
              </w:rPr>
              <w:t xml:space="preserve"> </w:t>
            </w:r>
            <w:r>
              <w:rPr>
                <w:spacing w:val="-2"/>
                <w:sz w:val="21"/>
              </w:rPr>
              <w:t>February</w:t>
            </w:r>
          </w:p>
        </w:tc>
        <w:tc>
          <w:tcPr>
            <w:tcW w:w="2247" w:type="dxa"/>
          </w:tcPr>
          <w:p w14:paraId="60B24B1F" w14:textId="77777777" w:rsidR="00F53A3C" w:rsidRDefault="00000000">
            <w:pPr>
              <w:pStyle w:val="TableParagraph"/>
              <w:spacing w:before="135" w:line="233" w:lineRule="exact"/>
              <w:ind w:left="349"/>
              <w:rPr>
                <w:sz w:val="21"/>
              </w:rPr>
            </w:pPr>
            <w:r>
              <w:rPr>
                <w:sz w:val="21"/>
              </w:rPr>
              <w:t>Exec.</w:t>
            </w:r>
            <w:r>
              <w:rPr>
                <w:spacing w:val="33"/>
                <w:sz w:val="21"/>
              </w:rPr>
              <w:t xml:space="preserve"> </w:t>
            </w:r>
            <w:r>
              <w:rPr>
                <w:spacing w:val="-2"/>
                <w:sz w:val="21"/>
              </w:rPr>
              <w:t>Director</w:t>
            </w:r>
          </w:p>
        </w:tc>
        <w:tc>
          <w:tcPr>
            <w:tcW w:w="4567" w:type="dxa"/>
          </w:tcPr>
          <w:p w14:paraId="32F8D8ED" w14:textId="77777777" w:rsidR="00F53A3C" w:rsidRDefault="00000000">
            <w:pPr>
              <w:pStyle w:val="TableParagraph"/>
              <w:spacing w:before="135" w:line="233" w:lineRule="exact"/>
              <w:ind w:left="265"/>
              <w:rPr>
                <w:sz w:val="21"/>
              </w:rPr>
            </w:pPr>
            <w:r>
              <w:rPr>
                <w:sz w:val="21"/>
              </w:rPr>
              <w:t>Forward</w:t>
            </w:r>
            <w:r>
              <w:rPr>
                <w:spacing w:val="23"/>
                <w:sz w:val="21"/>
              </w:rPr>
              <w:t xml:space="preserve"> </w:t>
            </w:r>
            <w:r>
              <w:rPr>
                <w:sz w:val="21"/>
              </w:rPr>
              <w:t>resolutions</w:t>
            </w:r>
            <w:r>
              <w:rPr>
                <w:spacing w:val="20"/>
                <w:sz w:val="21"/>
              </w:rPr>
              <w:t xml:space="preserve"> </w:t>
            </w:r>
            <w:r>
              <w:rPr>
                <w:sz w:val="21"/>
              </w:rPr>
              <w:t>to</w:t>
            </w:r>
            <w:r>
              <w:rPr>
                <w:spacing w:val="23"/>
                <w:sz w:val="21"/>
              </w:rPr>
              <w:t xml:space="preserve"> </w:t>
            </w:r>
            <w:r>
              <w:rPr>
                <w:sz w:val="21"/>
              </w:rPr>
              <w:t>membership,</w:t>
            </w:r>
            <w:r>
              <w:rPr>
                <w:spacing w:val="20"/>
                <w:sz w:val="21"/>
              </w:rPr>
              <w:t xml:space="preserve"> </w:t>
            </w:r>
            <w:r>
              <w:rPr>
                <w:sz w:val="21"/>
              </w:rPr>
              <w:t>making</w:t>
            </w:r>
            <w:r>
              <w:rPr>
                <w:spacing w:val="-4"/>
                <w:sz w:val="21"/>
              </w:rPr>
              <w:t xml:space="preserve"> sure</w:t>
            </w:r>
          </w:p>
        </w:tc>
      </w:tr>
      <w:tr w:rsidR="00F53A3C" w14:paraId="47EC9B95" w14:textId="77777777">
        <w:trPr>
          <w:trHeight w:val="611"/>
        </w:trPr>
        <w:tc>
          <w:tcPr>
            <w:tcW w:w="1913" w:type="dxa"/>
          </w:tcPr>
          <w:p w14:paraId="0D591626" w14:textId="77777777" w:rsidR="00F53A3C" w:rsidRDefault="00F53A3C">
            <w:pPr>
              <w:pStyle w:val="TableParagraph"/>
              <w:rPr>
                <w:sz w:val="20"/>
              </w:rPr>
            </w:pPr>
          </w:p>
        </w:tc>
        <w:tc>
          <w:tcPr>
            <w:tcW w:w="2247" w:type="dxa"/>
          </w:tcPr>
          <w:p w14:paraId="2DB36AB3" w14:textId="77777777" w:rsidR="00F53A3C" w:rsidRDefault="00F53A3C">
            <w:pPr>
              <w:pStyle w:val="TableParagraph"/>
              <w:rPr>
                <w:sz w:val="20"/>
              </w:rPr>
            </w:pPr>
          </w:p>
        </w:tc>
        <w:tc>
          <w:tcPr>
            <w:tcW w:w="4567" w:type="dxa"/>
          </w:tcPr>
          <w:p w14:paraId="57112606" w14:textId="77777777" w:rsidR="00F53A3C" w:rsidRDefault="00000000">
            <w:pPr>
              <w:pStyle w:val="TableParagraph"/>
              <w:spacing w:before="3" w:line="247" w:lineRule="auto"/>
              <w:ind w:left="265" w:right="24"/>
              <w:rPr>
                <w:sz w:val="21"/>
              </w:rPr>
            </w:pPr>
            <w:r>
              <w:rPr>
                <w:sz w:val="21"/>
              </w:rPr>
              <w:t>they arrive in each Board office 30 days</w:t>
            </w:r>
            <w:r>
              <w:rPr>
                <w:spacing w:val="30"/>
                <w:sz w:val="21"/>
              </w:rPr>
              <w:t xml:space="preserve"> </w:t>
            </w:r>
            <w:r>
              <w:rPr>
                <w:sz w:val="21"/>
              </w:rPr>
              <w:t xml:space="preserve">prior </w:t>
            </w:r>
            <w:r>
              <w:rPr>
                <w:spacing w:val="10"/>
                <w:sz w:val="21"/>
              </w:rPr>
              <w:t xml:space="preserve">to </w:t>
            </w:r>
            <w:r>
              <w:rPr>
                <w:sz w:val="21"/>
              </w:rPr>
              <w:t>WCARB Annual Meeting</w:t>
            </w:r>
          </w:p>
        </w:tc>
      </w:tr>
      <w:tr w:rsidR="00F53A3C" w14:paraId="707089A4" w14:textId="77777777">
        <w:trPr>
          <w:trHeight w:val="522"/>
        </w:trPr>
        <w:tc>
          <w:tcPr>
            <w:tcW w:w="1913" w:type="dxa"/>
          </w:tcPr>
          <w:p w14:paraId="5B197014" w14:textId="77777777" w:rsidR="00F53A3C" w:rsidRDefault="00000000">
            <w:pPr>
              <w:pStyle w:val="TableParagraph"/>
              <w:spacing w:before="145"/>
              <w:ind w:left="105"/>
              <w:rPr>
                <w:sz w:val="21"/>
              </w:rPr>
            </w:pPr>
            <w:r>
              <w:rPr>
                <w:sz w:val="21"/>
              </w:rPr>
              <w:t>2</w:t>
            </w:r>
            <w:r>
              <w:rPr>
                <w:sz w:val="21"/>
                <w:vertAlign w:val="superscript"/>
              </w:rPr>
              <w:t>nd</w:t>
            </w:r>
            <w:r>
              <w:rPr>
                <w:spacing w:val="74"/>
                <w:sz w:val="21"/>
              </w:rPr>
              <w:t xml:space="preserve"> </w:t>
            </w:r>
            <w:proofErr w:type="spellStart"/>
            <w:r>
              <w:rPr>
                <w:sz w:val="21"/>
              </w:rPr>
              <w:t>wk</w:t>
            </w:r>
            <w:proofErr w:type="spellEnd"/>
            <w:r>
              <w:rPr>
                <w:spacing w:val="14"/>
                <w:sz w:val="21"/>
              </w:rPr>
              <w:t xml:space="preserve"> </w:t>
            </w:r>
            <w:r>
              <w:rPr>
                <w:spacing w:val="-2"/>
                <w:sz w:val="21"/>
              </w:rPr>
              <w:t>February</w:t>
            </w:r>
          </w:p>
        </w:tc>
        <w:tc>
          <w:tcPr>
            <w:tcW w:w="2247" w:type="dxa"/>
          </w:tcPr>
          <w:p w14:paraId="79ED9E02" w14:textId="77777777" w:rsidR="00F53A3C" w:rsidRDefault="00000000">
            <w:pPr>
              <w:pStyle w:val="TableParagraph"/>
              <w:spacing w:before="145"/>
              <w:ind w:left="349"/>
              <w:rPr>
                <w:sz w:val="21"/>
              </w:rPr>
            </w:pPr>
            <w:r>
              <w:rPr>
                <w:spacing w:val="-4"/>
                <w:sz w:val="21"/>
              </w:rPr>
              <w:t>MBE's</w:t>
            </w:r>
          </w:p>
        </w:tc>
        <w:tc>
          <w:tcPr>
            <w:tcW w:w="4567" w:type="dxa"/>
          </w:tcPr>
          <w:p w14:paraId="2BD39E66" w14:textId="77777777" w:rsidR="00F53A3C" w:rsidRDefault="00000000">
            <w:pPr>
              <w:pStyle w:val="TableParagraph"/>
              <w:spacing w:before="145"/>
              <w:ind w:left="265"/>
              <w:rPr>
                <w:sz w:val="21"/>
              </w:rPr>
            </w:pPr>
            <w:r>
              <w:rPr>
                <w:sz w:val="21"/>
              </w:rPr>
              <w:t>Forward</w:t>
            </w:r>
            <w:r>
              <w:rPr>
                <w:spacing w:val="17"/>
                <w:sz w:val="21"/>
              </w:rPr>
              <w:t xml:space="preserve"> </w:t>
            </w:r>
            <w:r>
              <w:rPr>
                <w:sz w:val="21"/>
              </w:rPr>
              <w:t>Annual</w:t>
            </w:r>
            <w:r>
              <w:rPr>
                <w:spacing w:val="16"/>
                <w:sz w:val="21"/>
              </w:rPr>
              <w:t xml:space="preserve"> </w:t>
            </w:r>
            <w:r>
              <w:rPr>
                <w:sz w:val="21"/>
              </w:rPr>
              <w:t>State</w:t>
            </w:r>
            <w:r>
              <w:rPr>
                <w:spacing w:val="17"/>
                <w:sz w:val="21"/>
              </w:rPr>
              <w:t xml:space="preserve"> </w:t>
            </w:r>
            <w:r>
              <w:rPr>
                <w:sz w:val="21"/>
              </w:rPr>
              <w:t>Reports</w:t>
            </w:r>
            <w:r>
              <w:rPr>
                <w:spacing w:val="18"/>
                <w:sz w:val="21"/>
              </w:rPr>
              <w:t xml:space="preserve"> </w:t>
            </w:r>
            <w:r>
              <w:rPr>
                <w:sz w:val="21"/>
              </w:rPr>
              <w:t>to</w:t>
            </w:r>
            <w:r>
              <w:rPr>
                <w:spacing w:val="20"/>
                <w:sz w:val="21"/>
              </w:rPr>
              <w:t xml:space="preserve"> </w:t>
            </w:r>
            <w:r>
              <w:rPr>
                <w:sz w:val="21"/>
              </w:rPr>
              <w:t>Exec.</w:t>
            </w:r>
            <w:r>
              <w:rPr>
                <w:spacing w:val="14"/>
                <w:sz w:val="21"/>
              </w:rPr>
              <w:t xml:space="preserve"> </w:t>
            </w:r>
            <w:r>
              <w:rPr>
                <w:spacing w:val="-2"/>
                <w:sz w:val="21"/>
              </w:rPr>
              <w:t>Director.</w:t>
            </w:r>
          </w:p>
        </w:tc>
      </w:tr>
      <w:tr w:rsidR="00F53A3C" w14:paraId="7CB09E57" w14:textId="77777777">
        <w:trPr>
          <w:trHeight w:val="377"/>
        </w:trPr>
        <w:tc>
          <w:tcPr>
            <w:tcW w:w="1913" w:type="dxa"/>
          </w:tcPr>
          <w:p w14:paraId="285D4992" w14:textId="77777777" w:rsidR="00F53A3C" w:rsidRDefault="00000000">
            <w:pPr>
              <w:pStyle w:val="TableParagraph"/>
              <w:spacing w:before="127" w:line="231" w:lineRule="exact"/>
              <w:ind w:left="105"/>
              <w:rPr>
                <w:sz w:val="21"/>
              </w:rPr>
            </w:pPr>
            <w:r>
              <w:rPr>
                <w:sz w:val="21"/>
              </w:rPr>
              <w:t>1st</w:t>
            </w:r>
            <w:r>
              <w:rPr>
                <w:spacing w:val="16"/>
                <w:sz w:val="21"/>
              </w:rPr>
              <w:t xml:space="preserve"> </w:t>
            </w:r>
            <w:proofErr w:type="spellStart"/>
            <w:r>
              <w:rPr>
                <w:sz w:val="21"/>
              </w:rPr>
              <w:t>wk</w:t>
            </w:r>
            <w:proofErr w:type="spellEnd"/>
            <w:r>
              <w:rPr>
                <w:spacing w:val="18"/>
                <w:sz w:val="21"/>
              </w:rPr>
              <w:t xml:space="preserve"> </w:t>
            </w:r>
            <w:r>
              <w:rPr>
                <w:spacing w:val="-4"/>
                <w:sz w:val="21"/>
              </w:rPr>
              <w:t>March</w:t>
            </w:r>
          </w:p>
        </w:tc>
        <w:tc>
          <w:tcPr>
            <w:tcW w:w="2247" w:type="dxa"/>
          </w:tcPr>
          <w:p w14:paraId="1DDC3C95" w14:textId="77777777" w:rsidR="00F53A3C" w:rsidRDefault="00000000">
            <w:pPr>
              <w:pStyle w:val="TableParagraph"/>
              <w:spacing w:before="127" w:line="231" w:lineRule="exact"/>
              <w:ind w:left="349"/>
              <w:rPr>
                <w:sz w:val="21"/>
              </w:rPr>
            </w:pPr>
            <w:r>
              <w:rPr>
                <w:spacing w:val="-4"/>
                <w:sz w:val="21"/>
              </w:rPr>
              <w:t>Chair</w:t>
            </w:r>
          </w:p>
        </w:tc>
        <w:tc>
          <w:tcPr>
            <w:tcW w:w="4567" w:type="dxa"/>
          </w:tcPr>
          <w:p w14:paraId="250CF21A" w14:textId="77777777" w:rsidR="00F53A3C" w:rsidRDefault="00000000">
            <w:pPr>
              <w:pStyle w:val="TableParagraph"/>
              <w:spacing w:before="127" w:line="231" w:lineRule="exact"/>
              <w:ind w:left="265"/>
              <w:rPr>
                <w:sz w:val="21"/>
              </w:rPr>
            </w:pPr>
            <w:r>
              <w:rPr>
                <w:sz w:val="21"/>
              </w:rPr>
              <w:t>Start</w:t>
            </w:r>
            <w:r>
              <w:rPr>
                <w:spacing w:val="15"/>
                <w:sz w:val="21"/>
              </w:rPr>
              <w:t xml:space="preserve"> </w:t>
            </w:r>
            <w:r>
              <w:rPr>
                <w:sz w:val="21"/>
              </w:rPr>
              <w:t>arrangements</w:t>
            </w:r>
            <w:r>
              <w:rPr>
                <w:spacing w:val="19"/>
                <w:sz w:val="21"/>
              </w:rPr>
              <w:t xml:space="preserve"> </w:t>
            </w:r>
            <w:r>
              <w:rPr>
                <w:sz w:val="21"/>
              </w:rPr>
              <w:t>for</w:t>
            </w:r>
            <w:r>
              <w:rPr>
                <w:spacing w:val="13"/>
                <w:sz w:val="21"/>
              </w:rPr>
              <w:t xml:space="preserve"> </w:t>
            </w:r>
            <w:r>
              <w:rPr>
                <w:sz w:val="21"/>
              </w:rPr>
              <w:t>Exec.</w:t>
            </w:r>
            <w:r>
              <w:rPr>
                <w:spacing w:val="17"/>
                <w:sz w:val="21"/>
              </w:rPr>
              <w:t xml:space="preserve"> </w:t>
            </w:r>
            <w:r>
              <w:rPr>
                <w:sz w:val="21"/>
              </w:rPr>
              <w:t>Director</w:t>
            </w:r>
            <w:r>
              <w:rPr>
                <w:spacing w:val="14"/>
                <w:sz w:val="21"/>
              </w:rPr>
              <w:t xml:space="preserve"> </w:t>
            </w:r>
            <w:r>
              <w:rPr>
                <w:sz w:val="21"/>
              </w:rPr>
              <w:t>next</w:t>
            </w:r>
            <w:r>
              <w:rPr>
                <w:spacing w:val="16"/>
                <w:sz w:val="21"/>
              </w:rPr>
              <w:t xml:space="preserve"> </w:t>
            </w:r>
            <w:r>
              <w:rPr>
                <w:spacing w:val="-2"/>
                <w:sz w:val="21"/>
              </w:rPr>
              <w:t>year's</w:t>
            </w:r>
          </w:p>
        </w:tc>
      </w:tr>
      <w:tr w:rsidR="00F53A3C" w14:paraId="5E900E6C" w14:textId="77777777">
        <w:trPr>
          <w:trHeight w:val="360"/>
        </w:trPr>
        <w:tc>
          <w:tcPr>
            <w:tcW w:w="1913" w:type="dxa"/>
          </w:tcPr>
          <w:p w14:paraId="1EB77A13" w14:textId="77777777" w:rsidR="00F53A3C" w:rsidRDefault="00F53A3C">
            <w:pPr>
              <w:pStyle w:val="TableParagraph"/>
              <w:rPr>
                <w:sz w:val="20"/>
              </w:rPr>
            </w:pPr>
          </w:p>
        </w:tc>
        <w:tc>
          <w:tcPr>
            <w:tcW w:w="2247" w:type="dxa"/>
          </w:tcPr>
          <w:p w14:paraId="7FD2F826" w14:textId="77777777" w:rsidR="00F53A3C" w:rsidRDefault="00F53A3C">
            <w:pPr>
              <w:pStyle w:val="TableParagraph"/>
              <w:rPr>
                <w:sz w:val="20"/>
              </w:rPr>
            </w:pPr>
          </w:p>
        </w:tc>
        <w:tc>
          <w:tcPr>
            <w:tcW w:w="4567" w:type="dxa"/>
          </w:tcPr>
          <w:p w14:paraId="5B86D46C" w14:textId="77777777" w:rsidR="00F53A3C" w:rsidRDefault="00000000">
            <w:pPr>
              <w:pStyle w:val="TableParagraph"/>
              <w:spacing w:before="1"/>
              <w:ind w:left="265"/>
              <w:rPr>
                <w:sz w:val="21"/>
              </w:rPr>
            </w:pPr>
            <w:r>
              <w:rPr>
                <w:sz w:val="21"/>
              </w:rPr>
              <w:t>WCARB</w:t>
            </w:r>
            <w:r>
              <w:rPr>
                <w:spacing w:val="30"/>
                <w:sz w:val="21"/>
              </w:rPr>
              <w:t xml:space="preserve"> </w:t>
            </w:r>
            <w:r>
              <w:rPr>
                <w:sz w:val="21"/>
              </w:rPr>
              <w:t>Annual</w:t>
            </w:r>
            <w:r>
              <w:rPr>
                <w:spacing w:val="26"/>
                <w:sz w:val="21"/>
              </w:rPr>
              <w:t xml:space="preserve"> </w:t>
            </w:r>
            <w:r>
              <w:rPr>
                <w:spacing w:val="-2"/>
                <w:sz w:val="21"/>
              </w:rPr>
              <w:t>Meeting</w:t>
            </w:r>
          </w:p>
        </w:tc>
      </w:tr>
      <w:tr w:rsidR="00F53A3C" w14:paraId="3460C4DA" w14:textId="77777777">
        <w:trPr>
          <w:trHeight w:val="397"/>
        </w:trPr>
        <w:tc>
          <w:tcPr>
            <w:tcW w:w="1913" w:type="dxa"/>
          </w:tcPr>
          <w:p w14:paraId="5786213F" w14:textId="77777777" w:rsidR="00F53A3C" w:rsidRDefault="00000000">
            <w:pPr>
              <w:pStyle w:val="TableParagraph"/>
              <w:spacing w:before="146" w:line="231" w:lineRule="exact"/>
              <w:ind w:left="105"/>
              <w:rPr>
                <w:sz w:val="21"/>
              </w:rPr>
            </w:pPr>
            <w:r>
              <w:rPr>
                <w:sz w:val="21"/>
              </w:rPr>
              <w:t>1</w:t>
            </w:r>
            <w:r>
              <w:rPr>
                <w:sz w:val="21"/>
                <w:vertAlign w:val="superscript"/>
              </w:rPr>
              <w:t>st</w:t>
            </w:r>
            <w:r>
              <w:rPr>
                <w:spacing w:val="12"/>
                <w:sz w:val="21"/>
              </w:rPr>
              <w:t xml:space="preserve"> </w:t>
            </w:r>
            <w:proofErr w:type="spellStart"/>
            <w:r>
              <w:rPr>
                <w:sz w:val="21"/>
              </w:rPr>
              <w:t>wk</w:t>
            </w:r>
            <w:proofErr w:type="spellEnd"/>
            <w:r>
              <w:rPr>
                <w:spacing w:val="17"/>
                <w:sz w:val="21"/>
              </w:rPr>
              <w:t xml:space="preserve"> </w:t>
            </w:r>
            <w:r>
              <w:rPr>
                <w:spacing w:val="-2"/>
                <w:sz w:val="21"/>
              </w:rPr>
              <w:t>March</w:t>
            </w:r>
          </w:p>
        </w:tc>
        <w:tc>
          <w:tcPr>
            <w:tcW w:w="2247" w:type="dxa"/>
          </w:tcPr>
          <w:p w14:paraId="4FB649D3" w14:textId="77777777" w:rsidR="00F53A3C" w:rsidRDefault="00000000">
            <w:pPr>
              <w:pStyle w:val="TableParagraph"/>
              <w:spacing w:before="146" w:line="231" w:lineRule="exact"/>
              <w:ind w:left="349"/>
              <w:rPr>
                <w:sz w:val="21"/>
              </w:rPr>
            </w:pPr>
            <w:r>
              <w:rPr>
                <w:sz w:val="21"/>
              </w:rPr>
              <w:t>Exec.</w:t>
            </w:r>
            <w:r>
              <w:rPr>
                <w:spacing w:val="33"/>
                <w:sz w:val="21"/>
              </w:rPr>
              <w:t xml:space="preserve"> </w:t>
            </w:r>
            <w:r>
              <w:rPr>
                <w:spacing w:val="-2"/>
                <w:sz w:val="21"/>
              </w:rPr>
              <w:t>Director</w:t>
            </w:r>
          </w:p>
        </w:tc>
        <w:tc>
          <w:tcPr>
            <w:tcW w:w="4567" w:type="dxa"/>
          </w:tcPr>
          <w:p w14:paraId="1F3AF8A0" w14:textId="77777777" w:rsidR="00F53A3C" w:rsidRDefault="00000000">
            <w:pPr>
              <w:pStyle w:val="TableParagraph"/>
              <w:spacing w:before="146" w:line="231" w:lineRule="exact"/>
              <w:ind w:left="265"/>
              <w:rPr>
                <w:sz w:val="21"/>
              </w:rPr>
            </w:pPr>
            <w:r>
              <w:rPr>
                <w:sz w:val="21"/>
              </w:rPr>
              <w:t>Distribute</w:t>
            </w:r>
            <w:r>
              <w:rPr>
                <w:spacing w:val="17"/>
                <w:sz w:val="21"/>
              </w:rPr>
              <w:t xml:space="preserve"> </w:t>
            </w:r>
            <w:r>
              <w:rPr>
                <w:sz w:val="21"/>
              </w:rPr>
              <w:t>Final</w:t>
            </w:r>
            <w:r>
              <w:rPr>
                <w:spacing w:val="19"/>
                <w:sz w:val="21"/>
              </w:rPr>
              <w:t xml:space="preserve"> </w:t>
            </w:r>
            <w:r>
              <w:rPr>
                <w:sz w:val="21"/>
              </w:rPr>
              <w:t>Agenda</w:t>
            </w:r>
            <w:r>
              <w:rPr>
                <w:spacing w:val="20"/>
                <w:sz w:val="21"/>
              </w:rPr>
              <w:t xml:space="preserve"> </w:t>
            </w:r>
            <w:r>
              <w:rPr>
                <w:sz w:val="21"/>
              </w:rPr>
              <w:t>for</w:t>
            </w:r>
            <w:r>
              <w:rPr>
                <w:spacing w:val="19"/>
                <w:sz w:val="21"/>
              </w:rPr>
              <w:t xml:space="preserve"> </w:t>
            </w:r>
            <w:r>
              <w:rPr>
                <w:sz w:val="21"/>
              </w:rPr>
              <w:t>WCARB</w:t>
            </w:r>
            <w:r>
              <w:rPr>
                <w:spacing w:val="21"/>
                <w:sz w:val="21"/>
              </w:rPr>
              <w:t xml:space="preserve"> </w:t>
            </w:r>
            <w:r>
              <w:rPr>
                <w:spacing w:val="-2"/>
                <w:sz w:val="21"/>
              </w:rPr>
              <w:t>Annual</w:t>
            </w:r>
          </w:p>
        </w:tc>
      </w:tr>
      <w:tr w:rsidR="00F53A3C" w14:paraId="00D10D9C" w14:textId="77777777">
        <w:trPr>
          <w:trHeight w:val="360"/>
        </w:trPr>
        <w:tc>
          <w:tcPr>
            <w:tcW w:w="1913" w:type="dxa"/>
          </w:tcPr>
          <w:p w14:paraId="7F6CB7E8" w14:textId="77777777" w:rsidR="00F53A3C" w:rsidRDefault="00F53A3C">
            <w:pPr>
              <w:pStyle w:val="TableParagraph"/>
              <w:rPr>
                <w:sz w:val="20"/>
              </w:rPr>
            </w:pPr>
          </w:p>
        </w:tc>
        <w:tc>
          <w:tcPr>
            <w:tcW w:w="2247" w:type="dxa"/>
          </w:tcPr>
          <w:p w14:paraId="08D841E3" w14:textId="77777777" w:rsidR="00F53A3C" w:rsidRDefault="00F53A3C">
            <w:pPr>
              <w:pStyle w:val="TableParagraph"/>
              <w:rPr>
                <w:sz w:val="20"/>
              </w:rPr>
            </w:pPr>
          </w:p>
        </w:tc>
        <w:tc>
          <w:tcPr>
            <w:tcW w:w="4567" w:type="dxa"/>
          </w:tcPr>
          <w:p w14:paraId="6B6445A7" w14:textId="77777777" w:rsidR="00F53A3C" w:rsidRDefault="00000000">
            <w:pPr>
              <w:pStyle w:val="TableParagraph"/>
              <w:spacing w:before="1"/>
              <w:ind w:left="265"/>
              <w:rPr>
                <w:sz w:val="21"/>
              </w:rPr>
            </w:pPr>
            <w:r>
              <w:rPr>
                <w:spacing w:val="-2"/>
                <w:sz w:val="21"/>
              </w:rPr>
              <w:t>Meeting;</w:t>
            </w:r>
          </w:p>
        </w:tc>
      </w:tr>
      <w:tr w:rsidR="00F53A3C" w14:paraId="34AAEF5D" w14:textId="77777777">
        <w:trPr>
          <w:trHeight w:val="527"/>
        </w:trPr>
        <w:tc>
          <w:tcPr>
            <w:tcW w:w="1913" w:type="dxa"/>
          </w:tcPr>
          <w:p w14:paraId="6F03C966" w14:textId="77777777" w:rsidR="00F53A3C" w:rsidRDefault="00000000">
            <w:pPr>
              <w:pStyle w:val="TableParagraph"/>
              <w:spacing w:before="146"/>
              <w:ind w:left="105"/>
              <w:rPr>
                <w:sz w:val="21"/>
              </w:rPr>
            </w:pPr>
            <w:r>
              <w:rPr>
                <w:sz w:val="21"/>
              </w:rPr>
              <w:t>2</w:t>
            </w:r>
            <w:r>
              <w:rPr>
                <w:sz w:val="21"/>
                <w:vertAlign w:val="superscript"/>
              </w:rPr>
              <w:t>nd</w:t>
            </w:r>
            <w:r>
              <w:rPr>
                <w:spacing w:val="13"/>
                <w:sz w:val="21"/>
              </w:rPr>
              <w:t xml:space="preserve"> </w:t>
            </w:r>
            <w:proofErr w:type="spellStart"/>
            <w:r>
              <w:rPr>
                <w:sz w:val="21"/>
              </w:rPr>
              <w:t>wk</w:t>
            </w:r>
            <w:proofErr w:type="spellEnd"/>
            <w:r>
              <w:rPr>
                <w:spacing w:val="13"/>
                <w:sz w:val="21"/>
              </w:rPr>
              <w:t xml:space="preserve"> </w:t>
            </w:r>
            <w:r>
              <w:rPr>
                <w:spacing w:val="-2"/>
                <w:sz w:val="21"/>
              </w:rPr>
              <w:t>March</w:t>
            </w:r>
          </w:p>
        </w:tc>
        <w:tc>
          <w:tcPr>
            <w:tcW w:w="2247" w:type="dxa"/>
          </w:tcPr>
          <w:p w14:paraId="7F5242F1" w14:textId="77777777" w:rsidR="00F53A3C" w:rsidRDefault="00000000">
            <w:pPr>
              <w:pStyle w:val="TableParagraph"/>
              <w:spacing w:before="146"/>
              <w:ind w:left="350"/>
              <w:rPr>
                <w:sz w:val="21"/>
              </w:rPr>
            </w:pPr>
            <w:r>
              <w:rPr>
                <w:spacing w:val="-2"/>
                <w:sz w:val="21"/>
              </w:rPr>
              <w:t>WCARB</w:t>
            </w:r>
          </w:p>
        </w:tc>
        <w:tc>
          <w:tcPr>
            <w:tcW w:w="4567" w:type="dxa"/>
          </w:tcPr>
          <w:p w14:paraId="11DF0AB8" w14:textId="77777777" w:rsidR="00F53A3C" w:rsidRDefault="00000000">
            <w:pPr>
              <w:pStyle w:val="TableParagraph"/>
              <w:spacing w:before="146"/>
              <w:ind w:left="265"/>
              <w:rPr>
                <w:sz w:val="21"/>
              </w:rPr>
            </w:pPr>
            <w:r>
              <w:rPr>
                <w:sz w:val="21"/>
              </w:rPr>
              <w:t>WCARB</w:t>
            </w:r>
            <w:r>
              <w:rPr>
                <w:spacing w:val="30"/>
                <w:sz w:val="21"/>
              </w:rPr>
              <w:t xml:space="preserve"> </w:t>
            </w:r>
            <w:r>
              <w:rPr>
                <w:sz w:val="21"/>
              </w:rPr>
              <w:t>Annual</w:t>
            </w:r>
            <w:r>
              <w:rPr>
                <w:spacing w:val="26"/>
                <w:sz w:val="21"/>
              </w:rPr>
              <w:t xml:space="preserve"> </w:t>
            </w:r>
            <w:r>
              <w:rPr>
                <w:spacing w:val="-2"/>
                <w:sz w:val="21"/>
              </w:rPr>
              <w:t>Meeting</w:t>
            </w:r>
          </w:p>
        </w:tc>
      </w:tr>
      <w:tr w:rsidR="00F53A3C" w14:paraId="35A40C54" w14:textId="77777777">
        <w:trPr>
          <w:trHeight w:val="758"/>
        </w:trPr>
        <w:tc>
          <w:tcPr>
            <w:tcW w:w="1913" w:type="dxa"/>
          </w:tcPr>
          <w:p w14:paraId="1CAD974F" w14:textId="77777777" w:rsidR="00F53A3C" w:rsidRDefault="00000000">
            <w:pPr>
              <w:pStyle w:val="TableParagraph"/>
              <w:spacing w:before="130"/>
              <w:ind w:left="105"/>
              <w:rPr>
                <w:sz w:val="21"/>
              </w:rPr>
            </w:pPr>
            <w:r>
              <w:rPr>
                <w:sz w:val="21"/>
              </w:rPr>
              <w:t>4th</w:t>
            </w:r>
            <w:r>
              <w:rPr>
                <w:spacing w:val="18"/>
                <w:sz w:val="21"/>
              </w:rPr>
              <w:t xml:space="preserve"> </w:t>
            </w:r>
            <w:proofErr w:type="spellStart"/>
            <w:r>
              <w:rPr>
                <w:sz w:val="21"/>
              </w:rPr>
              <w:t>wk</w:t>
            </w:r>
            <w:proofErr w:type="spellEnd"/>
            <w:r>
              <w:rPr>
                <w:spacing w:val="19"/>
                <w:sz w:val="21"/>
              </w:rPr>
              <w:t xml:space="preserve"> </w:t>
            </w:r>
            <w:r>
              <w:rPr>
                <w:spacing w:val="-2"/>
                <w:sz w:val="21"/>
              </w:rPr>
              <w:t>March</w:t>
            </w:r>
          </w:p>
        </w:tc>
        <w:tc>
          <w:tcPr>
            <w:tcW w:w="2247" w:type="dxa"/>
          </w:tcPr>
          <w:p w14:paraId="4A9260FB" w14:textId="77777777" w:rsidR="00F53A3C" w:rsidRDefault="00000000">
            <w:pPr>
              <w:pStyle w:val="TableParagraph"/>
              <w:spacing w:before="130"/>
              <w:ind w:left="350"/>
              <w:rPr>
                <w:sz w:val="21"/>
              </w:rPr>
            </w:pPr>
            <w:r>
              <w:rPr>
                <w:sz w:val="21"/>
              </w:rPr>
              <w:t>Exec.</w:t>
            </w:r>
            <w:r>
              <w:rPr>
                <w:spacing w:val="33"/>
                <w:sz w:val="21"/>
              </w:rPr>
              <w:t xml:space="preserve"> </w:t>
            </w:r>
            <w:r>
              <w:rPr>
                <w:spacing w:val="-2"/>
                <w:sz w:val="21"/>
              </w:rPr>
              <w:t>Director</w:t>
            </w:r>
          </w:p>
        </w:tc>
        <w:tc>
          <w:tcPr>
            <w:tcW w:w="4567" w:type="dxa"/>
          </w:tcPr>
          <w:p w14:paraId="6C9F4842" w14:textId="77777777" w:rsidR="00F53A3C" w:rsidRDefault="00000000">
            <w:pPr>
              <w:pStyle w:val="TableParagraph"/>
              <w:spacing w:before="133" w:line="244" w:lineRule="auto"/>
              <w:ind w:left="266" w:right="24" w:hanging="1"/>
              <w:rPr>
                <w:sz w:val="21"/>
              </w:rPr>
            </w:pPr>
            <w:r>
              <w:rPr>
                <w:sz w:val="21"/>
              </w:rPr>
              <w:t>Forward WCARB Resolutions to NCARB for consideration at the NCARB Annual Meeting</w:t>
            </w:r>
          </w:p>
        </w:tc>
      </w:tr>
      <w:tr w:rsidR="00F53A3C" w14:paraId="6976C131" w14:textId="77777777">
        <w:trPr>
          <w:trHeight w:val="380"/>
        </w:trPr>
        <w:tc>
          <w:tcPr>
            <w:tcW w:w="1913" w:type="dxa"/>
          </w:tcPr>
          <w:p w14:paraId="7179D232" w14:textId="77777777" w:rsidR="00F53A3C" w:rsidRDefault="00000000">
            <w:pPr>
              <w:pStyle w:val="TableParagraph"/>
              <w:spacing w:before="128" w:line="232" w:lineRule="exact"/>
              <w:ind w:left="105"/>
              <w:rPr>
                <w:sz w:val="21"/>
              </w:rPr>
            </w:pPr>
            <w:r>
              <w:rPr>
                <w:sz w:val="21"/>
              </w:rPr>
              <w:t>1st</w:t>
            </w:r>
            <w:r>
              <w:rPr>
                <w:spacing w:val="14"/>
                <w:sz w:val="21"/>
              </w:rPr>
              <w:t xml:space="preserve"> </w:t>
            </w:r>
            <w:proofErr w:type="spellStart"/>
            <w:r>
              <w:rPr>
                <w:sz w:val="21"/>
              </w:rPr>
              <w:t>wk</w:t>
            </w:r>
            <w:proofErr w:type="spellEnd"/>
            <w:r>
              <w:rPr>
                <w:spacing w:val="17"/>
                <w:sz w:val="21"/>
              </w:rPr>
              <w:t xml:space="preserve"> </w:t>
            </w:r>
            <w:r>
              <w:rPr>
                <w:spacing w:val="-2"/>
                <w:sz w:val="21"/>
              </w:rPr>
              <w:t>April</w:t>
            </w:r>
          </w:p>
        </w:tc>
        <w:tc>
          <w:tcPr>
            <w:tcW w:w="2247" w:type="dxa"/>
          </w:tcPr>
          <w:p w14:paraId="6981C6A4" w14:textId="77777777" w:rsidR="00F53A3C" w:rsidRDefault="00000000">
            <w:pPr>
              <w:pStyle w:val="TableParagraph"/>
              <w:spacing w:before="128" w:line="232" w:lineRule="exact"/>
              <w:ind w:left="349"/>
              <w:rPr>
                <w:sz w:val="21"/>
              </w:rPr>
            </w:pPr>
            <w:r>
              <w:rPr>
                <w:sz w:val="21"/>
              </w:rPr>
              <w:t>Exec.</w:t>
            </w:r>
            <w:r>
              <w:rPr>
                <w:spacing w:val="33"/>
                <w:sz w:val="21"/>
              </w:rPr>
              <w:t xml:space="preserve"> </w:t>
            </w:r>
            <w:r>
              <w:rPr>
                <w:spacing w:val="-2"/>
                <w:sz w:val="21"/>
              </w:rPr>
              <w:t>Director</w:t>
            </w:r>
          </w:p>
        </w:tc>
        <w:tc>
          <w:tcPr>
            <w:tcW w:w="4567" w:type="dxa"/>
          </w:tcPr>
          <w:p w14:paraId="32AE72CC" w14:textId="77777777" w:rsidR="00F53A3C" w:rsidRDefault="00000000">
            <w:pPr>
              <w:pStyle w:val="TableParagraph"/>
              <w:spacing w:before="128" w:line="232" w:lineRule="exact"/>
              <w:ind w:left="265"/>
              <w:rPr>
                <w:sz w:val="21"/>
              </w:rPr>
            </w:pPr>
            <w:r>
              <w:rPr>
                <w:sz w:val="21"/>
              </w:rPr>
              <w:t>Forward</w:t>
            </w:r>
            <w:r>
              <w:rPr>
                <w:spacing w:val="16"/>
                <w:sz w:val="21"/>
              </w:rPr>
              <w:t xml:space="preserve"> </w:t>
            </w:r>
            <w:r>
              <w:rPr>
                <w:sz w:val="21"/>
              </w:rPr>
              <w:t>draft</w:t>
            </w:r>
            <w:r>
              <w:rPr>
                <w:spacing w:val="13"/>
                <w:sz w:val="21"/>
              </w:rPr>
              <w:t xml:space="preserve"> </w:t>
            </w:r>
            <w:r>
              <w:rPr>
                <w:sz w:val="21"/>
              </w:rPr>
              <w:t>of</w:t>
            </w:r>
            <w:r>
              <w:rPr>
                <w:spacing w:val="14"/>
                <w:sz w:val="21"/>
              </w:rPr>
              <w:t xml:space="preserve"> </w:t>
            </w:r>
            <w:r>
              <w:rPr>
                <w:sz w:val="21"/>
              </w:rPr>
              <w:t>WCARB</w:t>
            </w:r>
            <w:r>
              <w:rPr>
                <w:spacing w:val="15"/>
                <w:sz w:val="21"/>
              </w:rPr>
              <w:t xml:space="preserve"> </w:t>
            </w:r>
            <w:r>
              <w:rPr>
                <w:sz w:val="21"/>
              </w:rPr>
              <w:t>meeting</w:t>
            </w:r>
            <w:r>
              <w:rPr>
                <w:spacing w:val="16"/>
                <w:sz w:val="21"/>
              </w:rPr>
              <w:t xml:space="preserve"> </w:t>
            </w:r>
            <w:r>
              <w:rPr>
                <w:sz w:val="21"/>
              </w:rPr>
              <w:t>minutes</w:t>
            </w:r>
            <w:r>
              <w:rPr>
                <w:spacing w:val="14"/>
                <w:sz w:val="21"/>
              </w:rPr>
              <w:t xml:space="preserve"> </w:t>
            </w:r>
            <w:r>
              <w:rPr>
                <w:spacing w:val="-5"/>
                <w:sz w:val="21"/>
              </w:rPr>
              <w:t>to</w:t>
            </w:r>
          </w:p>
        </w:tc>
      </w:tr>
      <w:tr w:rsidR="00F53A3C" w14:paraId="5E44B5F2" w14:textId="77777777">
        <w:trPr>
          <w:trHeight w:val="379"/>
        </w:trPr>
        <w:tc>
          <w:tcPr>
            <w:tcW w:w="1913" w:type="dxa"/>
          </w:tcPr>
          <w:p w14:paraId="0BDE60C7" w14:textId="77777777" w:rsidR="00F53A3C" w:rsidRDefault="00F53A3C">
            <w:pPr>
              <w:pStyle w:val="TableParagraph"/>
              <w:rPr>
                <w:sz w:val="20"/>
              </w:rPr>
            </w:pPr>
          </w:p>
        </w:tc>
        <w:tc>
          <w:tcPr>
            <w:tcW w:w="2247" w:type="dxa"/>
          </w:tcPr>
          <w:p w14:paraId="6D335BF3" w14:textId="77777777" w:rsidR="00F53A3C" w:rsidRDefault="00F53A3C">
            <w:pPr>
              <w:pStyle w:val="TableParagraph"/>
              <w:rPr>
                <w:sz w:val="20"/>
              </w:rPr>
            </w:pPr>
          </w:p>
        </w:tc>
        <w:tc>
          <w:tcPr>
            <w:tcW w:w="4567" w:type="dxa"/>
          </w:tcPr>
          <w:p w14:paraId="665B792E" w14:textId="77777777" w:rsidR="00F53A3C" w:rsidRDefault="00000000">
            <w:pPr>
              <w:pStyle w:val="TableParagraph"/>
              <w:spacing w:before="2"/>
              <w:ind w:left="265"/>
              <w:rPr>
                <w:sz w:val="21"/>
              </w:rPr>
            </w:pPr>
            <w:r>
              <w:rPr>
                <w:sz w:val="21"/>
              </w:rPr>
              <w:t>Executive</w:t>
            </w:r>
            <w:r>
              <w:rPr>
                <w:spacing w:val="21"/>
                <w:sz w:val="21"/>
              </w:rPr>
              <w:t xml:space="preserve"> </w:t>
            </w:r>
            <w:r>
              <w:rPr>
                <w:sz w:val="21"/>
              </w:rPr>
              <w:t>Committee</w:t>
            </w:r>
            <w:r>
              <w:rPr>
                <w:spacing w:val="23"/>
                <w:sz w:val="21"/>
              </w:rPr>
              <w:t xml:space="preserve"> </w:t>
            </w:r>
            <w:r>
              <w:rPr>
                <w:sz w:val="21"/>
              </w:rPr>
              <w:t>for</w:t>
            </w:r>
            <w:r>
              <w:rPr>
                <w:spacing w:val="21"/>
                <w:sz w:val="21"/>
              </w:rPr>
              <w:t xml:space="preserve"> </w:t>
            </w:r>
            <w:r>
              <w:rPr>
                <w:spacing w:val="-2"/>
                <w:sz w:val="21"/>
              </w:rPr>
              <w:t>review</w:t>
            </w:r>
          </w:p>
        </w:tc>
      </w:tr>
      <w:tr w:rsidR="00F53A3C" w14:paraId="7EE38B9E" w14:textId="77777777">
        <w:trPr>
          <w:trHeight w:val="503"/>
        </w:trPr>
        <w:tc>
          <w:tcPr>
            <w:tcW w:w="1913" w:type="dxa"/>
          </w:tcPr>
          <w:p w14:paraId="0D04F5C2" w14:textId="77777777" w:rsidR="00F53A3C" w:rsidRDefault="00000000">
            <w:pPr>
              <w:pStyle w:val="TableParagraph"/>
              <w:spacing w:before="127"/>
              <w:ind w:left="105"/>
              <w:rPr>
                <w:sz w:val="21"/>
              </w:rPr>
            </w:pPr>
            <w:r>
              <w:rPr>
                <w:sz w:val="21"/>
              </w:rPr>
              <w:t>1st</w:t>
            </w:r>
            <w:r>
              <w:rPr>
                <w:spacing w:val="14"/>
                <w:sz w:val="21"/>
              </w:rPr>
              <w:t xml:space="preserve"> </w:t>
            </w:r>
            <w:proofErr w:type="spellStart"/>
            <w:r>
              <w:rPr>
                <w:sz w:val="21"/>
              </w:rPr>
              <w:t>wk</w:t>
            </w:r>
            <w:proofErr w:type="spellEnd"/>
            <w:r>
              <w:rPr>
                <w:spacing w:val="17"/>
                <w:sz w:val="21"/>
              </w:rPr>
              <w:t xml:space="preserve"> </w:t>
            </w:r>
            <w:r>
              <w:rPr>
                <w:spacing w:val="-2"/>
                <w:sz w:val="21"/>
              </w:rPr>
              <w:t>April</w:t>
            </w:r>
          </w:p>
        </w:tc>
        <w:tc>
          <w:tcPr>
            <w:tcW w:w="2247" w:type="dxa"/>
          </w:tcPr>
          <w:p w14:paraId="1254DC16" w14:textId="77777777" w:rsidR="00F53A3C" w:rsidRDefault="00000000">
            <w:pPr>
              <w:pStyle w:val="TableParagraph"/>
              <w:spacing w:before="127"/>
              <w:ind w:left="350"/>
              <w:rPr>
                <w:sz w:val="21"/>
              </w:rPr>
            </w:pPr>
            <w:r>
              <w:rPr>
                <w:spacing w:val="-4"/>
                <w:sz w:val="21"/>
              </w:rPr>
              <w:t>Chair</w:t>
            </w:r>
          </w:p>
        </w:tc>
        <w:tc>
          <w:tcPr>
            <w:tcW w:w="4567" w:type="dxa"/>
          </w:tcPr>
          <w:p w14:paraId="5C8BEBD7" w14:textId="77777777" w:rsidR="00F53A3C" w:rsidRDefault="00000000">
            <w:pPr>
              <w:pStyle w:val="TableParagraph"/>
              <w:spacing w:before="127"/>
              <w:ind w:left="265"/>
              <w:rPr>
                <w:sz w:val="21"/>
              </w:rPr>
            </w:pPr>
            <w:r>
              <w:rPr>
                <w:sz w:val="21"/>
              </w:rPr>
              <w:t>State/WCARB</w:t>
            </w:r>
            <w:r>
              <w:rPr>
                <w:spacing w:val="22"/>
                <w:sz w:val="21"/>
              </w:rPr>
              <w:t xml:space="preserve"> </w:t>
            </w:r>
            <w:r>
              <w:rPr>
                <w:sz w:val="21"/>
              </w:rPr>
              <w:t>Report</w:t>
            </w:r>
            <w:r>
              <w:rPr>
                <w:spacing w:val="21"/>
                <w:sz w:val="21"/>
              </w:rPr>
              <w:t xml:space="preserve"> </w:t>
            </w:r>
            <w:r>
              <w:rPr>
                <w:sz w:val="21"/>
              </w:rPr>
              <w:t>to</w:t>
            </w:r>
            <w:r>
              <w:rPr>
                <w:spacing w:val="22"/>
                <w:sz w:val="21"/>
              </w:rPr>
              <w:t xml:space="preserve"> </w:t>
            </w:r>
            <w:r>
              <w:rPr>
                <w:spacing w:val="-4"/>
                <w:sz w:val="21"/>
              </w:rPr>
              <w:t>NCARB</w:t>
            </w:r>
          </w:p>
        </w:tc>
      </w:tr>
      <w:tr w:rsidR="00F53A3C" w14:paraId="39634181" w14:textId="77777777">
        <w:trPr>
          <w:trHeight w:val="378"/>
        </w:trPr>
        <w:tc>
          <w:tcPr>
            <w:tcW w:w="1913" w:type="dxa"/>
          </w:tcPr>
          <w:p w14:paraId="7A70178B" w14:textId="77777777" w:rsidR="00F53A3C" w:rsidRDefault="00000000">
            <w:pPr>
              <w:pStyle w:val="TableParagraph"/>
              <w:spacing w:before="127" w:line="231" w:lineRule="exact"/>
              <w:ind w:left="105"/>
              <w:rPr>
                <w:sz w:val="21"/>
              </w:rPr>
            </w:pPr>
            <w:r>
              <w:rPr>
                <w:sz w:val="21"/>
              </w:rPr>
              <w:t>2nd</w:t>
            </w:r>
            <w:r>
              <w:rPr>
                <w:spacing w:val="17"/>
                <w:sz w:val="21"/>
              </w:rPr>
              <w:t xml:space="preserve"> </w:t>
            </w:r>
            <w:proofErr w:type="spellStart"/>
            <w:r>
              <w:rPr>
                <w:sz w:val="21"/>
              </w:rPr>
              <w:t>wk</w:t>
            </w:r>
            <w:proofErr w:type="spellEnd"/>
            <w:r>
              <w:rPr>
                <w:spacing w:val="18"/>
                <w:sz w:val="21"/>
              </w:rPr>
              <w:t xml:space="preserve"> </w:t>
            </w:r>
            <w:r>
              <w:rPr>
                <w:spacing w:val="-2"/>
                <w:sz w:val="21"/>
              </w:rPr>
              <w:t>April</w:t>
            </w:r>
          </w:p>
        </w:tc>
        <w:tc>
          <w:tcPr>
            <w:tcW w:w="2247" w:type="dxa"/>
          </w:tcPr>
          <w:p w14:paraId="394425F5" w14:textId="77777777" w:rsidR="00F53A3C" w:rsidRDefault="00000000">
            <w:pPr>
              <w:pStyle w:val="TableParagraph"/>
              <w:spacing w:before="127" w:line="231" w:lineRule="exact"/>
              <w:ind w:left="349"/>
              <w:rPr>
                <w:sz w:val="21"/>
              </w:rPr>
            </w:pPr>
            <w:r>
              <w:rPr>
                <w:sz w:val="21"/>
              </w:rPr>
              <w:t>Exec.</w:t>
            </w:r>
            <w:r>
              <w:rPr>
                <w:spacing w:val="33"/>
                <w:sz w:val="21"/>
              </w:rPr>
              <w:t xml:space="preserve"> </w:t>
            </w:r>
            <w:r>
              <w:rPr>
                <w:spacing w:val="-2"/>
                <w:sz w:val="21"/>
              </w:rPr>
              <w:t>Director</w:t>
            </w:r>
          </w:p>
        </w:tc>
        <w:tc>
          <w:tcPr>
            <w:tcW w:w="4567" w:type="dxa"/>
          </w:tcPr>
          <w:p w14:paraId="06710897" w14:textId="77777777" w:rsidR="00F53A3C" w:rsidRDefault="00000000">
            <w:pPr>
              <w:pStyle w:val="TableParagraph"/>
              <w:spacing w:before="127" w:line="231" w:lineRule="exact"/>
              <w:ind w:left="265"/>
              <w:rPr>
                <w:sz w:val="21"/>
              </w:rPr>
            </w:pPr>
            <w:r>
              <w:rPr>
                <w:sz w:val="21"/>
              </w:rPr>
              <w:t>Distribute</w:t>
            </w:r>
            <w:r>
              <w:rPr>
                <w:spacing w:val="21"/>
                <w:sz w:val="21"/>
              </w:rPr>
              <w:t xml:space="preserve"> </w:t>
            </w:r>
            <w:r>
              <w:rPr>
                <w:sz w:val="21"/>
              </w:rPr>
              <w:t>minutes</w:t>
            </w:r>
            <w:r>
              <w:rPr>
                <w:spacing w:val="21"/>
                <w:sz w:val="21"/>
              </w:rPr>
              <w:t xml:space="preserve"> </w:t>
            </w:r>
            <w:r>
              <w:rPr>
                <w:sz w:val="21"/>
              </w:rPr>
              <w:t>from</w:t>
            </w:r>
            <w:r>
              <w:rPr>
                <w:spacing w:val="21"/>
                <w:sz w:val="21"/>
              </w:rPr>
              <w:t xml:space="preserve"> </w:t>
            </w:r>
            <w:r>
              <w:rPr>
                <w:sz w:val="21"/>
              </w:rPr>
              <w:t>WCARB</w:t>
            </w:r>
            <w:r>
              <w:rPr>
                <w:spacing w:val="23"/>
                <w:sz w:val="21"/>
              </w:rPr>
              <w:t xml:space="preserve"> </w:t>
            </w:r>
            <w:r>
              <w:rPr>
                <w:spacing w:val="-2"/>
                <w:sz w:val="21"/>
              </w:rPr>
              <w:t>Annual</w:t>
            </w:r>
          </w:p>
        </w:tc>
      </w:tr>
      <w:tr w:rsidR="00F53A3C" w14:paraId="5E18CF8D" w14:textId="77777777">
        <w:trPr>
          <w:trHeight w:val="253"/>
        </w:trPr>
        <w:tc>
          <w:tcPr>
            <w:tcW w:w="1913" w:type="dxa"/>
          </w:tcPr>
          <w:p w14:paraId="2FD4B1A1" w14:textId="77777777" w:rsidR="00F53A3C" w:rsidRDefault="00F53A3C">
            <w:pPr>
              <w:pStyle w:val="TableParagraph"/>
              <w:rPr>
                <w:sz w:val="18"/>
              </w:rPr>
            </w:pPr>
          </w:p>
        </w:tc>
        <w:tc>
          <w:tcPr>
            <w:tcW w:w="2247" w:type="dxa"/>
          </w:tcPr>
          <w:p w14:paraId="0DAF3712" w14:textId="77777777" w:rsidR="00F53A3C" w:rsidRDefault="00F53A3C">
            <w:pPr>
              <w:pStyle w:val="TableParagraph"/>
              <w:rPr>
                <w:sz w:val="18"/>
              </w:rPr>
            </w:pPr>
          </w:p>
        </w:tc>
        <w:tc>
          <w:tcPr>
            <w:tcW w:w="4567" w:type="dxa"/>
          </w:tcPr>
          <w:p w14:paraId="15E06F41" w14:textId="77777777" w:rsidR="00F53A3C" w:rsidRDefault="00000000">
            <w:pPr>
              <w:pStyle w:val="TableParagraph"/>
              <w:spacing w:before="1" w:line="232" w:lineRule="exact"/>
              <w:ind w:left="265"/>
              <w:rPr>
                <w:sz w:val="21"/>
              </w:rPr>
            </w:pPr>
            <w:r>
              <w:rPr>
                <w:sz w:val="21"/>
              </w:rPr>
              <w:t>Meeting</w:t>
            </w:r>
            <w:r>
              <w:rPr>
                <w:spacing w:val="14"/>
                <w:sz w:val="21"/>
              </w:rPr>
              <w:t xml:space="preserve"> </w:t>
            </w:r>
            <w:r>
              <w:rPr>
                <w:sz w:val="21"/>
              </w:rPr>
              <w:t>to</w:t>
            </w:r>
            <w:r>
              <w:rPr>
                <w:spacing w:val="15"/>
                <w:sz w:val="21"/>
              </w:rPr>
              <w:t xml:space="preserve"> </w:t>
            </w:r>
            <w:r>
              <w:rPr>
                <w:sz w:val="21"/>
              </w:rPr>
              <w:t>all</w:t>
            </w:r>
            <w:r>
              <w:rPr>
                <w:spacing w:val="14"/>
                <w:sz w:val="21"/>
              </w:rPr>
              <w:t xml:space="preserve"> </w:t>
            </w:r>
            <w:r>
              <w:rPr>
                <w:sz w:val="21"/>
              </w:rPr>
              <w:t>MBE’s</w:t>
            </w:r>
            <w:r>
              <w:rPr>
                <w:spacing w:val="14"/>
                <w:sz w:val="21"/>
              </w:rPr>
              <w:t xml:space="preserve"> </w:t>
            </w:r>
            <w:r>
              <w:rPr>
                <w:sz w:val="21"/>
              </w:rPr>
              <w:t>and</w:t>
            </w:r>
            <w:r>
              <w:rPr>
                <w:spacing w:val="13"/>
                <w:sz w:val="21"/>
              </w:rPr>
              <w:t xml:space="preserve"> </w:t>
            </w:r>
            <w:r>
              <w:rPr>
                <w:sz w:val="21"/>
              </w:rPr>
              <w:t>Member</w:t>
            </w:r>
            <w:r>
              <w:rPr>
                <w:spacing w:val="13"/>
                <w:sz w:val="21"/>
              </w:rPr>
              <w:t xml:space="preserve"> </w:t>
            </w:r>
            <w:r>
              <w:rPr>
                <w:spacing w:val="-4"/>
                <w:sz w:val="21"/>
              </w:rPr>
              <w:t>Board</w:t>
            </w:r>
          </w:p>
        </w:tc>
      </w:tr>
      <w:tr w:rsidR="00F53A3C" w14:paraId="15F25DEF" w14:textId="77777777">
        <w:trPr>
          <w:trHeight w:val="380"/>
        </w:trPr>
        <w:tc>
          <w:tcPr>
            <w:tcW w:w="1913" w:type="dxa"/>
          </w:tcPr>
          <w:p w14:paraId="78DF443D" w14:textId="77777777" w:rsidR="00F53A3C" w:rsidRDefault="00F53A3C">
            <w:pPr>
              <w:pStyle w:val="TableParagraph"/>
              <w:rPr>
                <w:sz w:val="20"/>
              </w:rPr>
            </w:pPr>
          </w:p>
        </w:tc>
        <w:tc>
          <w:tcPr>
            <w:tcW w:w="2247" w:type="dxa"/>
          </w:tcPr>
          <w:p w14:paraId="2849C735" w14:textId="77777777" w:rsidR="00F53A3C" w:rsidRDefault="00F53A3C">
            <w:pPr>
              <w:pStyle w:val="TableParagraph"/>
              <w:rPr>
                <w:sz w:val="20"/>
              </w:rPr>
            </w:pPr>
          </w:p>
        </w:tc>
        <w:tc>
          <w:tcPr>
            <w:tcW w:w="4567" w:type="dxa"/>
          </w:tcPr>
          <w:p w14:paraId="316BF713" w14:textId="77777777" w:rsidR="00F53A3C" w:rsidRDefault="00000000">
            <w:pPr>
              <w:pStyle w:val="TableParagraph"/>
              <w:spacing w:before="2"/>
              <w:ind w:left="265"/>
              <w:rPr>
                <w:sz w:val="21"/>
              </w:rPr>
            </w:pPr>
            <w:r>
              <w:rPr>
                <w:sz w:val="21"/>
              </w:rPr>
              <w:t>Members</w:t>
            </w:r>
            <w:r>
              <w:rPr>
                <w:spacing w:val="18"/>
                <w:sz w:val="21"/>
              </w:rPr>
              <w:t xml:space="preserve"> </w:t>
            </w:r>
            <w:r>
              <w:rPr>
                <w:sz w:val="21"/>
              </w:rPr>
              <w:t>and</w:t>
            </w:r>
            <w:r>
              <w:rPr>
                <w:spacing w:val="22"/>
                <w:sz w:val="21"/>
              </w:rPr>
              <w:t xml:space="preserve"> </w:t>
            </w:r>
            <w:r>
              <w:rPr>
                <w:sz w:val="21"/>
              </w:rPr>
              <w:t>the</w:t>
            </w:r>
            <w:r>
              <w:rPr>
                <w:spacing w:val="20"/>
                <w:sz w:val="21"/>
              </w:rPr>
              <w:t xml:space="preserve"> </w:t>
            </w:r>
            <w:r>
              <w:rPr>
                <w:sz w:val="21"/>
              </w:rPr>
              <w:t>Executive</w:t>
            </w:r>
            <w:r>
              <w:rPr>
                <w:spacing w:val="20"/>
                <w:sz w:val="21"/>
              </w:rPr>
              <w:t xml:space="preserve"> </w:t>
            </w:r>
            <w:r>
              <w:rPr>
                <w:spacing w:val="-2"/>
                <w:sz w:val="21"/>
              </w:rPr>
              <w:t>Committee</w:t>
            </w:r>
          </w:p>
        </w:tc>
      </w:tr>
      <w:tr w:rsidR="00F53A3C" w14:paraId="0595D5F6" w14:textId="77777777">
        <w:trPr>
          <w:trHeight w:val="379"/>
        </w:trPr>
        <w:tc>
          <w:tcPr>
            <w:tcW w:w="1913" w:type="dxa"/>
          </w:tcPr>
          <w:p w14:paraId="0E0A5EFD" w14:textId="77777777" w:rsidR="00F53A3C" w:rsidRDefault="00000000">
            <w:pPr>
              <w:pStyle w:val="TableParagraph"/>
              <w:spacing w:before="128" w:line="231" w:lineRule="exact"/>
              <w:ind w:left="105"/>
              <w:rPr>
                <w:sz w:val="21"/>
              </w:rPr>
            </w:pPr>
            <w:r>
              <w:rPr>
                <w:sz w:val="21"/>
              </w:rPr>
              <w:t>3rd</w:t>
            </w:r>
            <w:r>
              <w:rPr>
                <w:spacing w:val="15"/>
                <w:sz w:val="21"/>
              </w:rPr>
              <w:t xml:space="preserve"> </w:t>
            </w:r>
            <w:proofErr w:type="spellStart"/>
            <w:r>
              <w:rPr>
                <w:sz w:val="21"/>
              </w:rPr>
              <w:t>wk</w:t>
            </w:r>
            <w:proofErr w:type="spellEnd"/>
            <w:r>
              <w:rPr>
                <w:spacing w:val="17"/>
                <w:sz w:val="21"/>
              </w:rPr>
              <w:t xml:space="preserve"> </w:t>
            </w:r>
            <w:r>
              <w:rPr>
                <w:spacing w:val="-2"/>
                <w:sz w:val="21"/>
              </w:rPr>
              <w:t>April</w:t>
            </w:r>
          </w:p>
        </w:tc>
        <w:tc>
          <w:tcPr>
            <w:tcW w:w="2247" w:type="dxa"/>
          </w:tcPr>
          <w:p w14:paraId="3EEAB620" w14:textId="77777777" w:rsidR="00F53A3C" w:rsidRDefault="00000000">
            <w:pPr>
              <w:pStyle w:val="TableParagraph"/>
              <w:spacing w:before="128" w:line="231" w:lineRule="exact"/>
              <w:ind w:left="349"/>
              <w:rPr>
                <w:sz w:val="21"/>
              </w:rPr>
            </w:pPr>
            <w:r>
              <w:rPr>
                <w:sz w:val="21"/>
              </w:rPr>
              <w:t>Exec.</w:t>
            </w:r>
            <w:r>
              <w:rPr>
                <w:spacing w:val="33"/>
                <w:sz w:val="21"/>
              </w:rPr>
              <w:t xml:space="preserve"> </w:t>
            </w:r>
            <w:r>
              <w:rPr>
                <w:spacing w:val="-2"/>
                <w:sz w:val="21"/>
              </w:rPr>
              <w:t>Director</w:t>
            </w:r>
          </w:p>
        </w:tc>
        <w:tc>
          <w:tcPr>
            <w:tcW w:w="4567" w:type="dxa"/>
          </w:tcPr>
          <w:p w14:paraId="4D59B587" w14:textId="77777777" w:rsidR="00F53A3C" w:rsidRDefault="00000000">
            <w:pPr>
              <w:pStyle w:val="TableParagraph"/>
              <w:spacing w:before="128" w:line="231" w:lineRule="exact"/>
              <w:ind w:left="265"/>
              <w:rPr>
                <w:sz w:val="21"/>
              </w:rPr>
            </w:pPr>
            <w:r>
              <w:rPr>
                <w:sz w:val="21"/>
              </w:rPr>
              <w:t>Forward</w:t>
            </w:r>
            <w:r>
              <w:rPr>
                <w:spacing w:val="15"/>
                <w:sz w:val="21"/>
              </w:rPr>
              <w:t xml:space="preserve"> </w:t>
            </w:r>
            <w:r>
              <w:rPr>
                <w:sz w:val="21"/>
              </w:rPr>
              <w:t>any</w:t>
            </w:r>
            <w:r>
              <w:rPr>
                <w:spacing w:val="15"/>
                <w:sz w:val="21"/>
              </w:rPr>
              <w:t xml:space="preserve"> </w:t>
            </w:r>
            <w:r>
              <w:rPr>
                <w:sz w:val="21"/>
              </w:rPr>
              <w:t>proposed</w:t>
            </w:r>
            <w:r>
              <w:rPr>
                <w:spacing w:val="17"/>
                <w:sz w:val="21"/>
              </w:rPr>
              <w:t xml:space="preserve"> </w:t>
            </w:r>
            <w:r>
              <w:rPr>
                <w:sz w:val="21"/>
              </w:rPr>
              <w:t>By-Law</w:t>
            </w:r>
            <w:r>
              <w:rPr>
                <w:spacing w:val="17"/>
                <w:sz w:val="21"/>
              </w:rPr>
              <w:t xml:space="preserve"> </w:t>
            </w:r>
            <w:r>
              <w:rPr>
                <w:sz w:val="21"/>
              </w:rPr>
              <w:t>Changes</w:t>
            </w:r>
            <w:r>
              <w:rPr>
                <w:spacing w:val="16"/>
                <w:sz w:val="21"/>
              </w:rPr>
              <w:t xml:space="preserve"> </w:t>
            </w:r>
            <w:r>
              <w:rPr>
                <w:spacing w:val="-5"/>
                <w:sz w:val="21"/>
              </w:rPr>
              <w:t>to</w:t>
            </w:r>
          </w:p>
        </w:tc>
      </w:tr>
      <w:tr w:rsidR="00F53A3C" w14:paraId="5C96B193" w14:textId="77777777">
        <w:trPr>
          <w:trHeight w:val="256"/>
        </w:trPr>
        <w:tc>
          <w:tcPr>
            <w:tcW w:w="1913" w:type="dxa"/>
          </w:tcPr>
          <w:p w14:paraId="603DF0A4" w14:textId="77777777" w:rsidR="00F53A3C" w:rsidRDefault="00F53A3C">
            <w:pPr>
              <w:pStyle w:val="TableParagraph"/>
              <w:rPr>
                <w:sz w:val="18"/>
              </w:rPr>
            </w:pPr>
          </w:p>
        </w:tc>
        <w:tc>
          <w:tcPr>
            <w:tcW w:w="2247" w:type="dxa"/>
          </w:tcPr>
          <w:p w14:paraId="4345BF36" w14:textId="77777777" w:rsidR="00F53A3C" w:rsidRDefault="00F53A3C">
            <w:pPr>
              <w:pStyle w:val="TableParagraph"/>
              <w:rPr>
                <w:sz w:val="18"/>
              </w:rPr>
            </w:pPr>
          </w:p>
        </w:tc>
        <w:tc>
          <w:tcPr>
            <w:tcW w:w="4567" w:type="dxa"/>
          </w:tcPr>
          <w:p w14:paraId="65C54937" w14:textId="77777777" w:rsidR="00F53A3C" w:rsidRDefault="00000000">
            <w:pPr>
              <w:pStyle w:val="TableParagraph"/>
              <w:spacing w:before="1" w:line="236" w:lineRule="exact"/>
              <w:ind w:left="265"/>
              <w:rPr>
                <w:sz w:val="21"/>
              </w:rPr>
            </w:pPr>
            <w:r>
              <w:rPr>
                <w:sz w:val="21"/>
              </w:rPr>
              <w:t>membership,</w:t>
            </w:r>
            <w:r>
              <w:rPr>
                <w:spacing w:val="14"/>
                <w:sz w:val="21"/>
              </w:rPr>
              <w:t xml:space="preserve"> </w:t>
            </w:r>
            <w:r>
              <w:rPr>
                <w:sz w:val="21"/>
              </w:rPr>
              <w:t>making</w:t>
            </w:r>
            <w:r>
              <w:rPr>
                <w:spacing w:val="14"/>
                <w:sz w:val="21"/>
              </w:rPr>
              <w:t xml:space="preserve"> </w:t>
            </w:r>
            <w:r>
              <w:rPr>
                <w:sz w:val="21"/>
              </w:rPr>
              <w:t>sure</w:t>
            </w:r>
            <w:r>
              <w:rPr>
                <w:spacing w:val="16"/>
                <w:sz w:val="21"/>
              </w:rPr>
              <w:t xml:space="preserve"> </w:t>
            </w:r>
            <w:r>
              <w:rPr>
                <w:sz w:val="21"/>
              </w:rPr>
              <w:t>they</w:t>
            </w:r>
            <w:r>
              <w:rPr>
                <w:spacing w:val="14"/>
                <w:sz w:val="21"/>
              </w:rPr>
              <w:t xml:space="preserve"> </w:t>
            </w:r>
            <w:r>
              <w:rPr>
                <w:sz w:val="21"/>
              </w:rPr>
              <w:t>arrive</w:t>
            </w:r>
            <w:r>
              <w:rPr>
                <w:spacing w:val="16"/>
                <w:sz w:val="21"/>
              </w:rPr>
              <w:t xml:space="preserve"> </w:t>
            </w:r>
            <w:r>
              <w:rPr>
                <w:sz w:val="21"/>
              </w:rPr>
              <w:t>in</w:t>
            </w:r>
            <w:r>
              <w:rPr>
                <w:spacing w:val="16"/>
                <w:sz w:val="21"/>
              </w:rPr>
              <w:t xml:space="preserve"> </w:t>
            </w:r>
            <w:r>
              <w:rPr>
                <w:spacing w:val="-4"/>
                <w:sz w:val="21"/>
              </w:rPr>
              <w:t>each</w:t>
            </w:r>
          </w:p>
        </w:tc>
      </w:tr>
      <w:tr w:rsidR="00F53A3C" w14:paraId="2FABDD5B" w14:textId="77777777">
        <w:trPr>
          <w:trHeight w:val="632"/>
        </w:trPr>
        <w:tc>
          <w:tcPr>
            <w:tcW w:w="1913" w:type="dxa"/>
          </w:tcPr>
          <w:p w14:paraId="1C273224" w14:textId="77777777" w:rsidR="00F53A3C" w:rsidRDefault="00F53A3C">
            <w:pPr>
              <w:pStyle w:val="TableParagraph"/>
              <w:rPr>
                <w:sz w:val="20"/>
              </w:rPr>
            </w:pPr>
          </w:p>
        </w:tc>
        <w:tc>
          <w:tcPr>
            <w:tcW w:w="2247" w:type="dxa"/>
          </w:tcPr>
          <w:p w14:paraId="26BB4B79" w14:textId="77777777" w:rsidR="00F53A3C" w:rsidRDefault="00F53A3C">
            <w:pPr>
              <w:pStyle w:val="TableParagraph"/>
              <w:rPr>
                <w:sz w:val="20"/>
              </w:rPr>
            </w:pPr>
          </w:p>
        </w:tc>
        <w:tc>
          <w:tcPr>
            <w:tcW w:w="4567" w:type="dxa"/>
          </w:tcPr>
          <w:p w14:paraId="7A4B23DD" w14:textId="77777777" w:rsidR="00F53A3C" w:rsidRDefault="00000000">
            <w:pPr>
              <w:pStyle w:val="TableParagraph"/>
              <w:spacing w:before="6" w:line="247" w:lineRule="auto"/>
              <w:ind w:left="265" w:right="24"/>
              <w:rPr>
                <w:sz w:val="21"/>
              </w:rPr>
            </w:pPr>
            <w:r>
              <w:rPr>
                <w:sz w:val="21"/>
              </w:rPr>
              <w:t xml:space="preserve">Board office 60 days prior to WCARB June </w:t>
            </w:r>
            <w:r>
              <w:rPr>
                <w:spacing w:val="-2"/>
                <w:sz w:val="21"/>
              </w:rPr>
              <w:t>Meeting</w:t>
            </w:r>
          </w:p>
        </w:tc>
      </w:tr>
      <w:tr w:rsidR="00F53A3C" w14:paraId="0C9B3A7F" w14:textId="77777777">
        <w:trPr>
          <w:trHeight w:val="627"/>
        </w:trPr>
        <w:tc>
          <w:tcPr>
            <w:tcW w:w="1913" w:type="dxa"/>
          </w:tcPr>
          <w:p w14:paraId="6F57C080" w14:textId="77777777" w:rsidR="00F53A3C" w:rsidRDefault="00000000">
            <w:pPr>
              <w:pStyle w:val="TableParagraph"/>
              <w:spacing w:before="127"/>
              <w:ind w:left="105"/>
              <w:rPr>
                <w:sz w:val="21"/>
              </w:rPr>
            </w:pPr>
            <w:r>
              <w:rPr>
                <w:sz w:val="21"/>
              </w:rPr>
              <w:t>1st</w:t>
            </w:r>
            <w:r>
              <w:rPr>
                <w:spacing w:val="13"/>
                <w:sz w:val="21"/>
              </w:rPr>
              <w:t xml:space="preserve"> </w:t>
            </w:r>
            <w:proofErr w:type="spellStart"/>
            <w:r>
              <w:rPr>
                <w:sz w:val="21"/>
              </w:rPr>
              <w:t>wk</w:t>
            </w:r>
            <w:proofErr w:type="spellEnd"/>
            <w:r>
              <w:rPr>
                <w:spacing w:val="17"/>
                <w:sz w:val="21"/>
              </w:rPr>
              <w:t xml:space="preserve"> </w:t>
            </w:r>
            <w:r>
              <w:rPr>
                <w:spacing w:val="-5"/>
                <w:sz w:val="21"/>
              </w:rPr>
              <w:t>May</w:t>
            </w:r>
          </w:p>
        </w:tc>
        <w:tc>
          <w:tcPr>
            <w:tcW w:w="2247" w:type="dxa"/>
          </w:tcPr>
          <w:p w14:paraId="1480E38A" w14:textId="77777777" w:rsidR="00F53A3C" w:rsidRDefault="00000000">
            <w:pPr>
              <w:pStyle w:val="TableParagraph"/>
              <w:spacing w:before="127"/>
              <w:ind w:left="349"/>
              <w:rPr>
                <w:sz w:val="21"/>
              </w:rPr>
            </w:pPr>
            <w:r>
              <w:rPr>
                <w:spacing w:val="-4"/>
                <w:sz w:val="21"/>
              </w:rPr>
              <w:t>Chair</w:t>
            </w:r>
          </w:p>
        </w:tc>
        <w:tc>
          <w:tcPr>
            <w:tcW w:w="4567" w:type="dxa"/>
          </w:tcPr>
          <w:p w14:paraId="2FA5F455" w14:textId="77777777" w:rsidR="00F53A3C" w:rsidRDefault="00000000">
            <w:pPr>
              <w:pStyle w:val="TableParagraph"/>
              <w:spacing w:before="124" w:line="240" w:lineRule="atLeast"/>
              <w:ind w:left="265" w:right="24"/>
              <w:rPr>
                <w:sz w:val="21"/>
              </w:rPr>
            </w:pPr>
            <w:r>
              <w:rPr>
                <w:sz w:val="21"/>
              </w:rPr>
              <w:t>Distribute</w:t>
            </w:r>
            <w:r>
              <w:rPr>
                <w:spacing w:val="40"/>
                <w:sz w:val="21"/>
              </w:rPr>
              <w:t xml:space="preserve"> </w:t>
            </w:r>
            <w:r>
              <w:rPr>
                <w:sz w:val="21"/>
              </w:rPr>
              <w:t>tentative</w:t>
            </w:r>
            <w:r>
              <w:rPr>
                <w:spacing w:val="40"/>
                <w:sz w:val="21"/>
              </w:rPr>
              <w:t xml:space="preserve"> </w:t>
            </w:r>
            <w:r>
              <w:rPr>
                <w:sz w:val="21"/>
              </w:rPr>
              <w:t>agendas for Executive Committee and WCARB Meetings to be held in</w:t>
            </w:r>
          </w:p>
        </w:tc>
      </w:tr>
      <w:tr w:rsidR="00F53A3C" w14:paraId="3ECCC0E3" w14:textId="77777777">
        <w:trPr>
          <w:trHeight w:val="381"/>
        </w:trPr>
        <w:tc>
          <w:tcPr>
            <w:tcW w:w="1913" w:type="dxa"/>
          </w:tcPr>
          <w:p w14:paraId="3A1FD6E7" w14:textId="77777777" w:rsidR="00F53A3C" w:rsidRDefault="00F53A3C">
            <w:pPr>
              <w:pStyle w:val="TableParagraph"/>
              <w:rPr>
                <w:sz w:val="20"/>
              </w:rPr>
            </w:pPr>
          </w:p>
        </w:tc>
        <w:tc>
          <w:tcPr>
            <w:tcW w:w="2247" w:type="dxa"/>
          </w:tcPr>
          <w:p w14:paraId="728441AB" w14:textId="77777777" w:rsidR="00F53A3C" w:rsidRDefault="00F53A3C">
            <w:pPr>
              <w:pStyle w:val="TableParagraph"/>
              <w:rPr>
                <w:sz w:val="20"/>
              </w:rPr>
            </w:pPr>
          </w:p>
        </w:tc>
        <w:tc>
          <w:tcPr>
            <w:tcW w:w="4567" w:type="dxa"/>
          </w:tcPr>
          <w:p w14:paraId="56D83096" w14:textId="77777777" w:rsidR="00F53A3C" w:rsidRDefault="00000000">
            <w:pPr>
              <w:pStyle w:val="TableParagraph"/>
              <w:spacing w:before="1"/>
              <w:ind w:left="265"/>
              <w:rPr>
                <w:sz w:val="21"/>
              </w:rPr>
            </w:pPr>
            <w:r>
              <w:rPr>
                <w:sz w:val="21"/>
              </w:rPr>
              <w:t>Conjunction</w:t>
            </w:r>
            <w:r>
              <w:rPr>
                <w:spacing w:val="19"/>
                <w:sz w:val="21"/>
              </w:rPr>
              <w:t xml:space="preserve"> </w:t>
            </w:r>
            <w:r>
              <w:rPr>
                <w:sz w:val="21"/>
              </w:rPr>
              <w:t>with</w:t>
            </w:r>
            <w:r>
              <w:rPr>
                <w:spacing w:val="24"/>
                <w:sz w:val="21"/>
              </w:rPr>
              <w:t xml:space="preserve"> </w:t>
            </w:r>
            <w:r>
              <w:rPr>
                <w:sz w:val="21"/>
              </w:rPr>
              <w:t>NCARB</w:t>
            </w:r>
            <w:r>
              <w:rPr>
                <w:spacing w:val="24"/>
                <w:sz w:val="21"/>
              </w:rPr>
              <w:t xml:space="preserve"> </w:t>
            </w:r>
            <w:r>
              <w:rPr>
                <w:sz w:val="21"/>
              </w:rPr>
              <w:t>Annual</w:t>
            </w:r>
            <w:r>
              <w:rPr>
                <w:spacing w:val="23"/>
                <w:sz w:val="21"/>
              </w:rPr>
              <w:t xml:space="preserve"> </w:t>
            </w:r>
            <w:r>
              <w:rPr>
                <w:spacing w:val="-2"/>
                <w:sz w:val="21"/>
              </w:rPr>
              <w:t>Meeting</w:t>
            </w:r>
          </w:p>
        </w:tc>
      </w:tr>
      <w:tr w:rsidR="00F53A3C" w14:paraId="44B8181E" w14:textId="77777777">
        <w:trPr>
          <w:trHeight w:val="631"/>
        </w:trPr>
        <w:tc>
          <w:tcPr>
            <w:tcW w:w="1913" w:type="dxa"/>
          </w:tcPr>
          <w:p w14:paraId="50108880" w14:textId="77777777" w:rsidR="00F53A3C" w:rsidRDefault="00000000">
            <w:pPr>
              <w:pStyle w:val="TableParagraph"/>
              <w:spacing w:before="131"/>
              <w:ind w:left="105"/>
              <w:rPr>
                <w:sz w:val="21"/>
              </w:rPr>
            </w:pPr>
            <w:r>
              <w:rPr>
                <w:sz w:val="21"/>
              </w:rPr>
              <w:t>2nd</w:t>
            </w:r>
            <w:r>
              <w:rPr>
                <w:spacing w:val="14"/>
                <w:sz w:val="21"/>
              </w:rPr>
              <w:t xml:space="preserve"> </w:t>
            </w:r>
            <w:proofErr w:type="spellStart"/>
            <w:r>
              <w:rPr>
                <w:sz w:val="21"/>
              </w:rPr>
              <w:t>wk</w:t>
            </w:r>
            <w:proofErr w:type="spellEnd"/>
            <w:r>
              <w:rPr>
                <w:spacing w:val="18"/>
                <w:sz w:val="21"/>
              </w:rPr>
              <w:t xml:space="preserve"> </w:t>
            </w:r>
            <w:r>
              <w:rPr>
                <w:spacing w:val="-5"/>
                <w:sz w:val="21"/>
              </w:rPr>
              <w:t>May</w:t>
            </w:r>
          </w:p>
        </w:tc>
        <w:tc>
          <w:tcPr>
            <w:tcW w:w="2247" w:type="dxa"/>
          </w:tcPr>
          <w:p w14:paraId="25516DA5" w14:textId="77777777" w:rsidR="00F53A3C" w:rsidRDefault="00000000">
            <w:pPr>
              <w:pStyle w:val="TableParagraph"/>
              <w:spacing w:before="131"/>
              <w:ind w:left="349"/>
              <w:rPr>
                <w:sz w:val="21"/>
              </w:rPr>
            </w:pPr>
            <w:r>
              <w:rPr>
                <w:sz w:val="21"/>
              </w:rPr>
              <w:t>Exec.</w:t>
            </w:r>
            <w:r>
              <w:rPr>
                <w:spacing w:val="33"/>
                <w:sz w:val="21"/>
              </w:rPr>
              <w:t xml:space="preserve"> </w:t>
            </w:r>
            <w:r>
              <w:rPr>
                <w:spacing w:val="-2"/>
                <w:sz w:val="21"/>
              </w:rPr>
              <w:t>Director</w:t>
            </w:r>
          </w:p>
        </w:tc>
        <w:tc>
          <w:tcPr>
            <w:tcW w:w="4567" w:type="dxa"/>
          </w:tcPr>
          <w:p w14:paraId="3FE80FEF" w14:textId="77777777" w:rsidR="00F53A3C" w:rsidRDefault="00000000">
            <w:pPr>
              <w:pStyle w:val="TableParagraph"/>
              <w:spacing w:before="128" w:line="240" w:lineRule="atLeast"/>
              <w:ind w:left="265" w:right="24"/>
              <w:rPr>
                <w:sz w:val="21"/>
              </w:rPr>
            </w:pPr>
            <w:r>
              <w:rPr>
                <w:sz w:val="21"/>
              </w:rPr>
              <w:t>Distribute information</w:t>
            </w:r>
            <w:r>
              <w:rPr>
                <w:spacing w:val="23"/>
                <w:sz w:val="21"/>
              </w:rPr>
              <w:t xml:space="preserve"> </w:t>
            </w:r>
            <w:r>
              <w:rPr>
                <w:sz w:val="21"/>
              </w:rPr>
              <w:t>for NCARB</w:t>
            </w:r>
            <w:r>
              <w:rPr>
                <w:spacing w:val="22"/>
                <w:sz w:val="21"/>
              </w:rPr>
              <w:t xml:space="preserve"> </w:t>
            </w:r>
            <w:r>
              <w:rPr>
                <w:sz w:val="21"/>
              </w:rPr>
              <w:t>Annual Meeting to Member Board Members: final</w:t>
            </w:r>
          </w:p>
        </w:tc>
      </w:tr>
      <w:tr w:rsidR="00F53A3C" w14:paraId="5E55AB2E" w14:textId="77777777">
        <w:trPr>
          <w:trHeight w:val="253"/>
        </w:trPr>
        <w:tc>
          <w:tcPr>
            <w:tcW w:w="1913" w:type="dxa"/>
          </w:tcPr>
          <w:p w14:paraId="65821DFF" w14:textId="77777777" w:rsidR="00F53A3C" w:rsidRDefault="00F53A3C">
            <w:pPr>
              <w:pStyle w:val="TableParagraph"/>
              <w:rPr>
                <w:sz w:val="18"/>
              </w:rPr>
            </w:pPr>
          </w:p>
        </w:tc>
        <w:tc>
          <w:tcPr>
            <w:tcW w:w="2247" w:type="dxa"/>
          </w:tcPr>
          <w:p w14:paraId="4BC5BD71" w14:textId="77777777" w:rsidR="00F53A3C" w:rsidRDefault="00F53A3C">
            <w:pPr>
              <w:pStyle w:val="TableParagraph"/>
              <w:rPr>
                <w:sz w:val="18"/>
              </w:rPr>
            </w:pPr>
          </w:p>
        </w:tc>
        <w:tc>
          <w:tcPr>
            <w:tcW w:w="4567" w:type="dxa"/>
          </w:tcPr>
          <w:p w14:paraId="7C0170EA" w14:textId="77777777" w:rsidR="00F53A3C" w:rsidRDefault="00000000">
            <w:pPr>
              <w:pStyle w:val="TableParagraph"/>
              <w:spacing w:before="1" w:line="232" w:lineRule="exact"/>
              <w:ind w:left="265"/>
              <w:rPr>
                <w:sz w:val="21"/>
              </w:rPr>
            </w:pPr>
            <w:r>
              <w:rPr>
                <w:sz w:val="21"/>
              </w:rPr>
              <w:t>agenda;</w:t>
            </w:r>
            <w:r>
              <w:rPr>
                <w:spacing w:val="14"/>
                <w:sz w:val="21"/>
              </w:rPr>
              <w:t xml:space="preserve"> </w:t>
            </w:r>
            <w:r>
              <w:rPr>
                <w:sz w:val="21"/>
              </w:rPr>
              <w:t>minutes</w:t>
            </w:r>
            <w:r>
              <w:rPr>
                <w:spacing w:val="17"/>
                <w:sz w:val="21"/>
              </w:rPr>
              <w:t xml:space="preserve"> </w:t>
            </w:r>
            <w:r>
              <w:rPr>
                <w:sz w:val="21"/>
              </w:rPr>
              <w:t>from</w:t>
            </w:r>
            <w:r>
              <w:rPr>
                <w:spacing w:val="19"/>
                <w:sz w:val="21"/>
              </w:rPr>
              <w:t xml:space="preserve"> </w:t>
            </w:r>
            <w:r>
              <w:rPr>
                <w:sz w:val="21"/>
              </w:rPr>
              <w:t>WCARB</w:t>
            </w:r>
            <w:r>
              <w:rPr>
                <w:spacing w:val="18"/>
                <w:sz w:val="21"/>
              </w:rPr>
              <w:t xml:space="preserve"> </w:t>
            </w:r>
            <w:r>
              <w:rPr>
                <w:sz w:val="21"/>
              </w:rPr>
              <w:t>annual</w:t>
            </w:r>
            <w:r>
              <w:rPr>
                <w:spacing w:val="16"/>
                <w:sz w:val="21"/>
              </w:rPr>
              <w:t xml:space="preserve"> </w:t>
            </w:r>
            <w:r>
              <w:rPr>
                <w:spacing w:val="-2"/>
                <w:sz w:val="21"/>
              </w:rPr>
              <w:t>meeting;</w:t>
            </w:r>
          </w:p>
        </w:tc>
      </w:tr>
      <w:tr w:rsidR="00F53A3C" w14:paraId="5D68BF80" w14:textId="77777777">
        <w:trPr>
          <w:trHeight w:val="362"/>
        </w:trPr>
        <w:tc>
          <w:tcPr>
            <w:tcW w:w="1913" w:type="dxa"/>
          </w:tcPr>
          <w:p w14:paraId="1794EC63" w14:textId="77777777" w:rsidR="00F53A3C" w:rsidRDefault="00F53A3C">
            <w:pPr>
              <w:pStyle w:val="TableParagraph"/>
              <w:rPr>
                <w:sz w:val="20"/>
              </w:rPr>
            </w:pPr>
          </w:p>
        </w:tc>
        <w:tc>
          <w:tcPr>
            <w:tcW w:w="2247" w:type="dxa"/>
          </w:tcPr>
          <w:p w14:paraId="473D624A" w14:textId="77777777" w:rsidR="00F53A3C" w:rsidRDefault="00F53A3C">
            <w:pPr>
              <w:pStyle w:val="TableParagraph"/>
              <w:rPr>
                <w:sz w:val="20"/>
              </w:rPr>
            </w:pPr>
          </w:p>
        </w:tc>
        <w:tc>
          <w:tcPr>
            <w:tcW w:w="4567" w:type="dxa"/>
          </w:tcPr>
          <w:p w14:paraId="18F07FEF" w14:textId="77777777" w:rsidR="00F53A3C" w:rsidRDefault="00000000">
            <w:pPr>
              <w:pStyle w:val="TableParagraph"/>
              <w:spacing w:before="2"/>
              <w:ind w:left="265"/>
              <w:rPr>
                <w:sz w:val="21"/>
              </w:rPr>
            </w:pPr>
            <w:r>
              <w:rPr>
                <w:sz w:val="21"/>
              </w:rPr>
              <w:t>finance</w:t>
            </w:r>
            <w:r>
              <w:rPr>
                <w:spacing w:val="31"/>
                <w:sz w:val="21"/>
              </w:rPr>
              <w:t xml:space="preserve"> </w:t>
            </w:r>
            <w:r>
              <w:rPr>
                <w:spacing w:val="-2"/>
                <w:sz w:val="21"/>
              </w:rPr>
              <w:t>report</w:t>
            </w:r>
          </w:p>
        </w:tc>
      </w:tr>
      <w:tr w:rsidR="00F53A3C" w14:paraId="23249BC0" w14:textId="77777777">
        <w:trPr>
          <w:trHeight w:val="388"/>
        </w:trPr>
        <w:tc>
          <w:tcPr>
            <w:tcW w:w="1913" w:type="dxa"/>
          </w:tcPr>
          <w:p w14:paraId="16877CE0" w14:textId="77777777" w:rsidR="00F53A3C" w:rsidRDefault="00000000">
            <w:pPr>
              <w:pStyle w:val="TableParagraph"/>
              <w:spacing w:before="146" w:line="222" w:lineRule="exact"/>
              <w:ind w:left="105"/>
              <w:rPr>
                <w:sz w:val="21"/>
              </w:rPr>
            </w:pPr>
            <w:r>
              <w:rPr>
                <w:sz w:val="21"/>
              </w:rPr>
              <w:t>2</w:t>
            </w:r>
            <w:r>
              <w:rPr>
                <w:sz w:val="21"/>
                <w:vertAlign w:val="superscript"/>
              </w:rPr>
              <w:t>nd</w:t>
            </w:r>
            <w:r>
              <w:rPr>
                <w:spacing w:val="67"/>
                <w:sz w:val="21"/>
              </w:rPr>
              <w:t xml:space="preserve"> </w:t>
            </w:r>
            <w:proofErr w:type="spellStart"/>
            <w:r>
              <w:rPr>
                <w:sz w:val="21"/>
              </w:rPr>
              <w:t>wk</w:t>
            </w:r>
            <w:proofErr w:type="spellEnd"/>
            <w:r>
              <w:rPr>
                <w:spacing w:val="9"/>
                <w:sz w:val="21"/>
              </w:rPr>
              <w:t xml:space="preserve"> </w:t>
            </w:r>
            <w:r>
              <w:rPr>
                <w:spacing w:val="-5"/>
                <w:sz w:val="21"/>
              </w:rPr>
              <w:t>May</w:t>
            </w:r>
          </w:p>
        </w:tc>
        <w:tc>
          <w:tcPr>
            <w:tcW w:w="2247" w:type="dxa"/>
          </w:tcPr>
          <w:p w14:paraId="66CE5C03" w14:textId="77777777" w:rsidR="00F53A3C" w:rsidRDefault="00000000">
            <w:pPr>
              <w:pStyle w:val="TableParagraph"/>
              <w:spacing w:before="146" w:line="222" w:lineRule="exact"/>
              <w:ind w:left="349"/>
              <w:rPr>
                <w:sz w:val="21"/>
              </w:rPr>
            </w:pPr>
            <w:r>
              <w:rPr>
                <w:sz w:val="21"/>
              </w:rPr>
              <w:t>NCARB/Exec.</w:t>
            </w:r>
            <w:r>
              <w:rPr>
                <w:spacing w:val="33"/>
                <w:sz w:val="21"/>
              </w:rPr>
              <w:t xml:space="preserve"> </w:t>
            </w:r>
            <w:r>
              <w:rPr>
                <w:spacing w:val="-5"/>
                <w:sz w:val="21"/>
              </w:rPr>
              <w:t>Dir</w:t>
            </w:r>
          </w:p>
        </w:tc>
        <w:tc>
          <w:tcPr>
            <w:tcW w:w="4567" w:type="dxa"/>
          </w:tcPr>
          <w:p w14:paraId="15ACD99A" w14:textId="77777777" w:rsidR="00F53A3C" w:rsidRDefault="00000000">
            <w:pPr>
              <w:pStyle w:val="TableParagraph"/>
              <w:spacing w:before="146" w:line="222" w:lineRule="exact"/>
              <w:ind w:left="265"/>
              <w:rPr>
                <w:sz w:val="21"/>
              </w:rPr>
            </w:pPr>
            <w:r>
              <w:rPr>
                <w:sz w:val="21"/>
              </w:rPr>
              <w:t>WCARB</w:t>
            </w:r>
            <w:r>
              <w:rPr>
                <w:spacing w:val="21"/>
                <w:sz w:val="21"/>
              </w:rPr>
              <w:t xml:space="preserve"> </w:t>
            </w:r>
            <w:r>
              <w:rPr>
                <w:sz w:val="21"/>
              </w:rPr>
              <w:t>Invoices</w:t>
            </w:r>
            <w:r>
              <w:rPr>
                <w:spacing w:val="18"/>
                <w:sz w:val="21"/>
              </w:rPr>
              <w:t xml:space="preserve"> </w:t>
            </w:r>
            <w:r>
              <w:rPr>
                <w:sz w:val="21"/>
              </w:rPr>
              <w:t>sent</w:t>
            </w:r>
            <w:r>
              <w:rPr>
                <w:spacing w:val="18"/>
                <w:sz w:val="21"/>
              </w:rPr>
              <w:t xml:space="preserve"> </w:t>
            </w:r>
            <w:r>
              <w:rPr>
                <w:spacing w:val="-5"/>
                <w:sz w:val="21"/>
              </w:rPr>
              <w:t>out</w:t>
            </w:r>
          </w:p>
        </w:tc>
      </w:tr>
    </w:tbl>
    <w:p w14:paraId="4E77CE12" w14:textId="77777777" w:rsidR="00F53A3C" w:rsidRDefault="00F53A3C">
      <w:pPr>
        <w:spacing w:line="222" w:lineRule="exact"/>
        <w:rPr>
          <w:sz w:val="21"/>
        </w:rPr>
        <w:sectPr w:rsidR="00F53A3C">
          <w:pgSz w:w="12240" w:h="15840"/>
          <w:pgMar w:top="1220" w:right="760" w:bottom="280" w:left="1640" w:header="741" w:footer="0" w:gutter="0"/>
          <w:cols w:space="720"/>
        </w:sectPr>
      </w:pPr>
    </w:p>
    <w:p w14:paraId="652960A7" w14:textId="77777777" w:rsidR="00F53A3C" w:rsidRDefault="00F53A3C">
      <w:pPr>
        <w:pStyle w:val="BodyText"/>
        <w:spacing w:before="83"/>
      </w:pPr>
    </w:p>
    <w:p w14:paraId="7F6DD7E2" w14:textId="77777777" w:rsidR="00F53A3C" w:rsidRDefault="00000000">
      <w:pPr>
        <w:pStyle w:val="BodyText"/>
        <w:tabs>
          <w:tab w:val="left" w:pos="4542"/>
        </w:tabs>
        <w:ind w:left="222"/>
      </w:pPr>
      <w:r>
        <w:t>3rd</w:t>
      </w:r>
      <w:r>
        <w:rPr>
          <w:spacing w:val="15"/>
        </w:rPr>
        <w:t xml:space="preserve"> </w:t>
      </w:r>
      <w:proofErr w:type="spellStart"/>
      <w:r>
        <w:t>wk</w:t>
      </w:r>
      <w:proofErr w:type="spellEnd"/>
      <w:r>
        <w:rPr>
          <w:spacing w:val="17"/>
        </w:rPr>
        <w:t xml:space="preserve"> </w:t>
      </w:r>
      <w:r>
        <w:rPr>
          <w:spacing w:val="-4"/>
        </w:rPr>
        <w:t>June</w:t>
      </w:r>
      <w:r>
        <w:tab/>
        <w:t>NCARB</w:t>
      </w:r>
      <w:r>
        <w:rPr>
          <w:spacing w:val="27"/>
        </w:rPr>
        <w:t xml:space="preserve"> </w:t>
      </w:r>
      <w:r>
        <w:t>Annual</w:t>
      </w:r>
      <w:r>
        <w:rPr>
          <w:spacing w:val="25"/>
        </w:rPr>
        <w:t xml:space="preserve"> </w:t>
      </w:r>
      <w:r>
        <w:t>Meeting</w:t>
      </w:r>
      <w:r>
        <w:rPr>
          <w:spacing w:val="23"/>
        </w:rPr>
        <w:t xml:space="preserve"> </w:t>
      </w:r>
      <w:r>
        <w:t>WCARB</w:t>
      </w:r>
      <w:r>
        <w:rPr>
          <w:spacing w:val="27"/>
        </w:rPr>
        <w:t xml:space="preserve"> </w:t>
      </w:r>
      <w:r>
        <w:t>June</w:t>
      </w:r>
      <w:r>
        <w:rPr>
          <w:spacing w:val="26"/>
        </w:rPr>
        <w:t xml:space="preserve"> </w:t>
      </w:r>
      <w:r>
        <w:rPr>
          <w:spacing w:val="-2"/>
        </w:rPr>
        <w:t>Meeting</w:t>
      </w:r>
    </w:p>
    <w:p w14:paraId="33FFE48D" w14:textId="77777777" w:rsidR="00F53A3C" w:rsidRDefault="00F53A3C">
      <w:pPr>
        <w:pStyle w:val="BodyText"/>
        <w:spacing w:before="81"/>
        <w:rPr>
          <w:sz w:val="20"/>
        </w:rPr>
      </w:pPr>
    </w:p>
    <w:tbl>
      <w:tblPr>
        <w:tblW w:w="0" w:type="auto"/>
        <w:tblInd w:w="182" w:type="dxa"/>
        <w:tblLayout w:type="fixed"/>
        <w:tblCellMar>
          <w:left w:w="0" w:type="dxa"/>
          <w:right w:w="0" w:type="dxa"/>
        </w:tblCellMar>
        <w:tblLook w:val="01E0" w:firstRow="1" w:lastRow="1" w:firstColumn="1" w:lastColumn="1" w:noHBand="0" w:noVBand="0"/>
      </w:tblPr>
      <w:tblGrid>
        <w:gridCol w:w="1945"/>
        <w:gridCol w:w="2270"/>
        <w:gridCol w:w="4442"/>
      </w:tblGrid>
      <w:tr w:rsidR="00F53A3C" w14:paraId="66C8A521" w14:textId="77777777">
        <w:trPr>
          <w:trHeight w:val="494"/>
        </w:trPr>
        <w:tc>
          <w:tcPr>
            <w:tcW w:w="1945" w:type="dxa"/>
          </w:tcPr>
          <w:p w14:paraId="7AEFBAD4" w14:textId="77777777" w:rsidR="00F53A3C" w:rsidRDefault="00000000">
            <w:pPr>
              <w:pStyle w:val="TableParagraph"/>
              <w:spacing w:line="234" w:lineRule="exact"/>
              <w:ind w:left="50"/>
              <w:rPr>
                <w:sz w:val="21"/>
              </w:rPr>
            </w:pPr>
            <w:r>
              <w:rPr>
                <w:sz w:val="21"/>
              </w:rPr>
              <w:t>2nd</w:t>
            </w:r>
            <w:r>
              <w:rPr>
                <w:spacing w:val="19"/>
                <w:sz w:val="21"/>
              </w:rPr>
              <w:t xml:space="preserve"> </w:t>
            </w:r>
            <w:proofErr w:type="spellStart"/>
            <w:r>
              <w:rPr>
                <w:sz w:val="21"/>
              </w:rPr>
              <w:t>wk</w:t>
            </w:r>
            <w:proofErr w:type="spellEnd"/>
            <w:r>
              <w:rPr>
                <w:spacing w:val="20"/>
                <w:sz w:val="21"/>
              </w:rPr>
              <w:t xml:space="preserve"> </w:t>
            </w:r>
            <w:r>
              <w:rPr>
                <w:spacing w:val="-2"/>
                <w:sz w:val="21"/>
              </w:rPr>
              <w:t>August</w:t>
            </w:r>
          </w:p>
        </w:tc>
        <w:tc>
          <w:tcPr>
            <w:tcW w:w="2270" w:type="dxa"/>
          </w:tcPr>
          <w:p w14:paraId="59DF4D67" w14:textId="77777777" w:rsidR="00F53A3C" w:rsidRDefault="00000000">
            <w:pPr>
              <w:pStyle w:val="TableParagraph"/>
              <w:spacing w:line="234" w:lineRule="exact"/>
              <w:ind w:left="262"/>
              <w:rPr>
                <w:sz w:val="21"/>
              </w:rPr>
            </w:pPr>
            <w:r>
              <w:rPr>
                <w:sz w:val="21"/>
              </w:rPr>
              <w:t>Exec.</w:t>
            </w:r>
            <w:r>
              <w:rPr>
                <w:spacing w:val="33"/>
                <w:sz w:val="21"/>
              </w:rPr>
              <w:t xml:space="preserve"> </w:t>
            </w:r>
            <w:r>
              <w:rPr>
                <w:spacing w:val="-2"/>
                <w:sz w:val="21"/>
              </w:rPr>
              <w:t>Director</w:t>
            </w:r>
          </w:p>
        </w:tc>
        <w:tc>
          <w:tcPr>
            <w:tcW w:w="4442" w:type="dxa"/>
          </w:tcPr>
          <w:p w14:paraId="66A941F5" w14:textId="77777777" w:rsidR="00F53A3C" w:rsidRDefault="00000000">
            <w:pPr>
              <w:pStyle w:val="TableParagraph"/>
              <w:spacing w:line="234" w:lineRule="exact"/>
              <w:ind w:left="152"/>
              <w:rPr>
                <w:sz w:val="21"/>
              </w:rPr>
            </w:pPr>
            <w:r>
              <w:rPr>
                <w:sz w:val="21"/>
              </w:rPr>
              <w:t>Forward</w:t>
            </w:r>
            <w:r>
              <w:rPr>
                <w:spacing w:val="17"/>
                <w:sz w:val="21"/>
              </w:rPr>
              <w:t xml:space="preserve"> </w:t>
            </w:r>
            <w:r>
              <w:rPr>
                <w:sz w:val="21"/>
              </w:rPr>
              <w:t>typed</w:t>
            </w:r>
            <w:r>
              <w:rPr>
                <w:spacing w:val="16"/>
                <w:sz w:val="21"/>
              </w:rPr>
              <w:t xml:space="preserve"> </w:t>
            </w:r>
            <w:r>
              <w:rPr>
                <w:sz w:val="21"/>
              </w:rPr>
              <w:t>draft</w:t>
            </w:r>
            <w:r>
              <w:rPr>
                <w:spacing w:val="17"/>
                <w:sz w:val="21"/>
              </w:rPr>
              <w:t xml:space="preserve"> </w:t>
            </w:r>
            <w:r>
              <w:rPr>
                <w:sz w:val="21"/>
              </w:rPr>
              <w:t>of</w:t>
            </w:r>
            <w:r>
              <w:rPr>
                <w:spacing w:val="14"/>
                <w:sz w:val="21"/>
              </w:rPr>
              <w:t xml:space="preserve"> </w:t>
            </w:r>
            <w:r>
              <w:rPr>
                <w:sz w:val="21"/>
              </w:rPr>
              <w:t>minutes</w:t>
            </w:r>
            <w:r>
              <w:rPr>
                <w:spacing w:val="18"/>
                <w:sz w:val="21"/>
              </w:rPr>
              <w:t xml:space="preserve"> </w:t>
            </w:r>
            <w:r>
              <w:rPr>
                <w:sz w:val="21"/>
              </w:rPr>
              <w:t>from</w:t>
            </w:r>
            <w:r>
              <w:rPr>
                <w:spacing w:val="20"/>
                <w:sz w:val="21"/>
              </w:rPr>
              <w:t xml:space="preserve"> </w:t>
            </w:r>
            <w:r>
              <w:rPr>
                <w:spacing w:val="-2"/>
                <w:sz w:val="21"/>
              </w:rPr>
              <w:t>WCARB</w:t>
            </w:r>
          </w:p>
          <w:p w14:paraId="0654302B" w14:textId="77777777" w:rsidR="00F53A3C" w:rsidRDefault="00000000">
            <w:pPr>
              <w:pStyle w:val="TableParagraph"/>
              <w:spacing w:before="13" w:line="228" w:lineRule="exact"/>
              <w:ind w:left="152"/>
              <w:rPr>
                <w:sz w:val="21"/>
              </w:rPr>
            </w:pPr>
            <w:r>
              <w:rPr>
                <w:sz w:val="21"/>
              </w:rPr>
              <w:t>June</w:t>
            </w:r>
            <w:r>
              <w:rPr>
                <w:spacing w:val="17"/>
                <w:sz w:val="21"/>
              </w:rPr>
              <w:t xml:space="preserve"> </w:t>
            </w:r>
            <w:r>
              <w:rPr>
                <w:sz w:val="21"/>
              </w:rPr>
              <w:t>meeting</w:t>
            </w:r>
            <w:r>
              <w:rPr>
                <w:spacing w:val="15"/>
                <w:sz w:val="21"/>
              </w:rPr>
              <w:t xml:space="preserve"> </w:t>
            </w:r>
            <w:r>
              <w:rPr>
                <w:sz w:val="21"/>
              </w:rPr>
              <w:t>to</w:t>
            </w:r>
            <w:r>
              <w:rPr>
                <w:spacing w:val="18"/>
                <w:sz w:val="21"/>
              </w:rPr>
              <w:t xml:space="preserve"> </w:t>
            </w:r>
            <w:r>
              <w:rPr>
                <w:sz w:val="21"/>
              </w:rPr>
              <w:t>Executive</w:t>
            </w:r>
            <w:r>
              <w:rPr>
                <w:spacing w:val="14"/>
                <w:sz w:val="21"/>
              </w:rPr>
              <w:t xml:space="preserve"> </w:t>
            </w:r>
            <w:r>
              <w:rPr>
                <w:sz w:val="21"/>
              </w:rPr>
              <w:t>Committee</w:t>
            </w:r>
            <w:r>
              <w:rPr>
                <w:spacing w:val="17"/>
                <w:sz w:val="21"/>
              </w:rPr>
              <w:t xml:space="preserve"> </w:t>
            </w:r>
            <w:r>
              <w:rPr>
                <w:spacing w:val="-5"/>
                <w:sz w:val="21"/>
              </w:rPr>
              <w:t>for</w:t>
            </w:r>
          </w:p>
        </w:tc>
      </w:tr>
      <w:tr w:rsidR="00F53A3C" w14:paraId="50272013" w14:textId="77777777">
        <w:trPr>
          <w:trHeight w:val="249"/>
        </w:trPr>
        <w:tc>
          <w:tcPr>
            <w:tcW w:w="1945" w:type="dxa"/>
          </w:tcPr>
          <w:p w14:paraId="3A73D614" w14:textId="77777777" w:rsidR="00F53A3C" w:rsidRDefault="00F53A3C">
            <w:pPr>
              <w:pStyle w:val="TableParagraph"/>
              <w:rPr>
                <w:sz w:val="18"/>
              </w:rPr>
            </w:pPr>
          </w:p>
        </w:tc>
        <w:tc>
          <w:tcPr>
            <w:tcW w:w="2270" w:type="dxa"/>
          </w:tcPr>
          <w:p w14:paraId="08E8971C" w14:textId="77777777" w:rsidR="00F53A3C" w:rsidRDefault="00F53A3C">
            <w:pPr>
              <w:pStyle w:val="TableParagraph"/>
              <w:rPr>
                <w:sz w:val="18"/>
              </w:rPr>
            </w:pPr>
          </w:p>
        </w:tc>
        <w:tc>
          <w:tcPr>
            <w:tcW w:w="4442" w:type="dxa"/>
          </w:tcPr>
          <w:p w14:paraId="5DF9B87B" w14:textId="77777777" w:rsidR="00F53A3C" w:rsidRDefault="00000000">
            <w:pPr>
              <w:pStyle w:val="TableParagraph"/>
              <w:spacing w:line="230" w:lineRule="exact"/>
              <w:ind w:left="152"/>
              <w:rPr>
                <w:sz w:val="21"/>
              </w:rPr>
            </w:pPr>
            <w:r>
              <w:rPr>
                <w:sz w:val="21"/>
              </w:rPr>
              <w:t>review</w:t>
            </w:r>
            <w:r>
              <w:rPr>
                <w:spacing w:val="21"/>
                <w:sz w:val="21"/>
              </w:rPr>
              <w:t xml:space="preserve"> </w:t>
            </w:r>
            <w:r>
              <w:rPr>
                <w:sz w:val="21"/>
              </w:rPr>
              <w:t>and</w:t>
            </w:r>
            <w:r>
              <w:rPr>
                <w:spacing w:val="21"/>
                <w:sz w:val="21"/>
              </w:rPr>
              <w:t xml:space="preserve"> </w:t>
            </w:r>
            <w:r>
              <w:rPr>
                <w:sz w:val="21"/>
              </w:rPr>
              <w:t>approval.</w:t>
            </w:r>
            <w:r>
              <w:rPr>
                <w:spacing w:val="18"/>
                <w:sz w:val="21"/>
              </w:rPr>
              <w:t xml:space="preserve"> </w:t>
            </w:r>
            <w:r>
              <w:rPr>
                <w:sz w:val="21"/>
              </w:rPr>
              <w:t>Prepare</w:t>
            </w:r>
            <w:r>
              <w:rPr>
                <w:spacing w:val="21"/>
                <w:sz w:val="21"/>
              </w:rPr>
              <w:t xml:space="preserve"> </w:t>
            </w:r>
            <w:r>
              <w:rPr>
                <w:sz w:val="21"/>
              </w:rPr>
              <w:t>annual</w:t>
            </w:r>
            <w:r>
              <w:rPr>
                <w:spacing w:val="18"/>
                <w:sz w:val="21"/>
              </w:rPr>
              <w:t xml:space="preserve"> </w:t>
            </w:r>
            <w:r>
              <w:rPr>
                <w:spacing w:val="-2"/>
                <w:sz w:val="21"/>
              </w:rPr>
              <w:t>financial</w:t>
            </w:r>
          </w:p>
        </w:tc>
      </w:tr>
      <w:tr w:rsidR="00F53A3C" w14:paraId="0A56B9E3" w14:textId="77777777">
        <w:trPr>
          <w:trHeight w:val="379"/>
        </w:trPr>
        <w:tc>
          <w:tcPr>
            <w:tcW w:w="1945" w:type="dxa"/>
          </w:tcPr>
          <w:p w14:paraId="08064722" w14:textId="77777777" w:rsidR="00F53A3C" w:rsidRDefault="00F53A3C">
            <w:pPr>
              <w:pStyle w:val="TableParagraph"/>
              <w:rPr>
                <w:sz w:val="20"/>
              </w:rPr>
            </w:pPr>
          </w:p>
        </w:tc>
        <w:tc>
          <w:tcPr>
            <w:tcW w:w="2270" w:type="dxa"/>
          </w:tcPr>
          <w:p w14:paraId="73E388BD" w14:textId="77777777" w:rsidR="00F53A3C" w:rsidRDefault="00F53A3C">
            <w:pPr>
              <w:pStyle w:val="TableParagraph"/>
              <w:rPr>
                <w:sz w:val="20"/>
              </w:rPr>
            </w:pPr>
          </w:p>
        </w:tc>
        <w:tc>
          <w:tcPr>
            <w:tcW w:w="4442" w:type="dxa"/>
          </w:tcPr>
          <w:p w14:paraId="7B01ACFF" w14:textId="77777777" w:rsidR="00F53A3C" w:rsidRDefault="00000000">
            <w:pPr>
              <w:pStyle w:val="TableParagraph"/>
              <w:spacing w:before="1"/>
              <w:ind w:left="152"/>
              <w:rPr>
                <w:sz w:val="21"/>
              </w:rPr>
            </w:pPr>
            <w:r>
              <w:rPr>
                <w:sz w:val="21"/>
              </w:rPr>
              <w:t>statement</w:t>
            </w:r>
            <w:r>
              <w:rPr>
                <w:spacing w:val="21"/>
                <w:sz w:val="21"/>
              </w:rPr>
              <w:t xml:space="preserve"> </w:t>
            </w:r>
            <w:r>
              <w:rPr>
                <w:sz w:val="21"/>
              </w:rPr>
              <w:t>for</w:t>
            </w:r>
            <w:r>
              <w:rPr>
                <w:spacing w:val="22"/>
                <w:sz w:val="21"/>
              </w:rPr>
              <w:t xml:space="preserve"> </w:t>
            </w:r>
            <w:r>
              <w:rPr>
                <w:spacing w:val="-2"/>
                <w:sz w:val="21"/>
              </w:rPr>
              <w:t>NCARB</w:t>
            </w:r>
          </w:p>
        </w:tc>
      </w:tr>
      <w:tr w:rsidR="00F53A3C" w14:paraId="53CC361D" w14:textId="77777777">
        <w:trPr>
          <w:trHeight w:val="379"/>
        </w:trPr>
        <w:tc>
          <w:tcPr>
            <w:tcW w:w="1945" w:type="dxa"/>
          </w:tcPr>
          <w:p w14:paraId="3C25E7B2" w14:textId="77777777" w:rsidR="00F53A3C" w:rsidRDefault="00000000">
            <w:pPr>
              <w:pStyle w:val="TableParagraph"/>
              <w:spacing w:before="128" w:line="231" w:lineRule="exact"/>
              <w:ind w:left="50"/>
              <w:rPr>
                <w:sz w:val="21"/>
              </w:rPr>
            </w:pPr>
            <w:r>
              <w:rPr>
                <w:sz w:val="21"/>
              </w:rPr>
              <w:t>4th</w:t>
            </w:r>
            <w:r>
              <w:rPr>
                <w:spacing w:val="18"/>
                <w:sz w:val="21"/>
              </w:rPr>
              <w:t xml:space="preserve"> </w:t>
            </w:r>
            <w:proofErr w:type="spellStart"/>
            <w:r>
              <w:rPr>
                <w:sz w:val="21"/>
              </w:rPr>
              <w:t>wk</w:t>
            </w:r>
            <w:proofErr w:type="spellEnd"/>
            <w:r>
              <w:rPr>
                <w:spacing w:val="19"/>
                <w:sz w:val="21"/>
              </w:rPr>
              <w:t xml:space="preserve"> </w:t>
            </w:r>
            <w:r>
              <w:rPr>
                <w:spacing w:val="-2"/>
                <w:sz w:val="21"/>
              </w:rPr>
              <w:t>August</w:t>
            </w:r>
          </w:p>
        </w:tc>
        <w:tc>
          <w:tcPr>
            <w:tcW w:w="2270" w:type="dxa"/>
          </w:tcPr>
          <w:p w14:paraId="15367447" w14:textId="77777777" w:rsidR="00F53A3C" w:rsidRDefault="00000000">
            <w:pPr>
              <w:pStyle w:val="TableParagraph"/>
              <w:spacing w:before="128" w:line="231" w:lineRule="exact"/>
              <w:ind w:left="262"/>
              <w:rPr>
                <w:sz w:val="21"/>
              </w:rPr>
            </w:pPr>
            <w:r>
              <w:rPr>
                <w:sz w:val="21"/>
              </w:rPr>
              <w:t>Exec.</w:t>
            </w:r>
            <w:r>
              <w:rPr>
                <w:spacing w:val="33"/>
                <w:sz w:val="21"/>
              </w:rPr>
              <w:t xml:space="preserve"> </w:t>
            </w:r>
            <w:r>
              <w:rPr>
                <w:spacing w:val="-2"/>
                <w:sz w:val="21"/>
              </w:rPr>
              <w:t>Director</w:t>
            </w:r>
          </w:p>
        </w:tc>
        <w:tc>
          <w:tcPr>
            <w:tcW w:w="4442" w:type="dxa"/>
          </w:tcPr>
          <w:p w14:paraId="65178EC0" w14:textId="77777777" w:rsidR="00F53A3C" w:rsidRDefault="00000000">
            <w:pPr>
              <w:pStyle w:val="TableParagraph"/>
              <w:spacing w:before="128" w:line="231" w:lineRule="exact"/>
              <w:ind w:left="152"/>
              <w:rPr>
                <w:sz w:val="21"/>
              </w:rPr>
            </w:pPr>
            <w:r>
              <w:rPr>
                <w:sz w:val="21"/>
              </w:rPr>
              <w:t>Distribute</w:t>
            </w:r>
            <w:r>
              <w:rPr>
                <w:spacing w:val="15"/>
                <w:sz w:val="21"/>
              </w:rPr>
              <w:t xml:space="preserve"> </w:t>
            </w:r>
            <w:r>
              <w:rPr>
                <w:sz w:val="21"/>
              </w:rPr>
              <w:t>WCARB</w:t>
            </w:r>
            <w:r>
              <w:rPr>
                <w:spacing w:val="18"/>
                <w:sz w:val="21"/>
              </w:rPr>
              <w:t xml:space="preserve"> </w:t>
            </w:r>
            <w:r>
              <w:rPr>
                <w:sz w:val="21"/>
              </w:rPr>
              <w:t>June</w:t>
            </w:r>
            <w:r>
              <w:rPr>
                <w:spacing w:val="15"/>
                <w:sz w:val="21"/>
              </w:rPr>
              <w:t xml:space="preserve"> </w:t>
            </w:r>
            <w:r>
              <w:rPr>
                <w:sz w:val="21"/>
              </w:rPr>
              <w:t>meeting</w:t>
            </w:r>
            <w:r>
              <w:rPr>
                <w:spacing w:val="16"/>
                <w:sz w:val="21"/>
              </w:rPr>
              <w:t xml:space="preserve"> </w:t>
            </w:r>
            <w:r>
              <w:rPr>
                <w:sz w:val="21"/>
              </w:rPr>
              <w:t>minutes</w:t>
            </w:r>
            <w:r>
              <w:rPr>
                <w:spacing w:val="15"/>
                <w:sz w:val="21"/>
              </w:rPr>
              <w:t xml:space="preserve"> </w:t>
            </w:r>
            <w:r>
              <w:rPr>
                <w:sz w:val="21"/>
              </w:rPr>
              <w:t>to</w:t>
            </w:r>
            <w:r>
              <w:rPr>
                <w:spacing w:val="18"/>
                <w:sz w:val="21"/>
              </w:rPr>
              <w:t xml:space="preserve"> </w:t>
            </w:r>
            <w:r>
              <w:rPr>
                <w:spacing w:val="-5"/>
                <w:sz w:val="21"/>
              </w:rPr>
              <w:t>all</w:t>
            </w:r>
          </w:p>
        </w:tc>
      </w:tr>
      <w:tr w:rsidR="00F53A3C" w14:paraId="0861B390" w14:textId="77777777">
        <w:trPr>
          <w:trHeight w:val="253"/>
        </w:trPr>
        <w:tc>
          <w:tcPr>
            <w:tcW w:w="1945" w:type="dxa"/>
          </w:tcPr>
          <w:p w14:paraId="5C44D29F" w14:textId="77777777" w:rsidR="00F53A3C" w:rsidRDefault="00F53A3C">
            <w:pPr>
              <w:pStyle w:val="TableParagraph"/>
              <w:rPr>
                <w:sz w:val="18"/>
              </w:rPr>
            </w:pPr>
          </w:p>
        </w:tc>
        <w:tc>
          <w:tcPr>
            <w:tcW w:w="2270" w:type="dxa"/>
          </w:tcPr>
          <w:p w14:paraId="575100AA" w14:textId="77777777" w:rsidR="00F53A3C" w:rsidRDefault="00F53A3C">
            <w:pPr>
              <w:pStyle w:val="TableParagraph"/>
              <w:rPr>
                <w:sz w:val="18"/>
              </w:rPr>
            </w:pPr>
          </w:p>
        </w:tc>
        <w:tc>
          <w:tcPr>
            <w:tcW w:w="4442" w:type="dxa"/>
          </w:tcPr>
          <w:p w14:paraId="599370F8" w14:textId="77777777" w:rsidR="00F53A3C" w:rsidRDefault="00000000">
            <w:pPr>
              <w:pStyle w:val="TableParagraph"/>
              <w:spacing w:before="1" w:line="232" w:lineRule="exact"/>
              <w:ind w:left="152"/>
              <w:rPr>
                <w:sz w:val="21"/>
              </w:rPr>
            </w:pPr>
            <w:r>
              <w:rPr>
                <w:sz w:val="21"/>
              </w:rPr>
              <w:t>MBE’s</w:t>
            </w:r>
            <w:r>
              <w:rPr>
                <w:spacing w:val="14"/>
                <w:sz w:val="21"/>
              </w:rPr>
              <w:t xml:space="preserve"> </w:t>
            </w:r>
            <w:r>
              <w:rPr>
                <w:sz w:val="21"/>
              </w:rPr>
              <w:t>and</w:t>
            </w:r>
            <w:r>
              <w:rPr>
                <w:spacing w:val="15"/>
                <w:sz w:val="21"/>
              </w:rPr>
              <w:t xml:space="preserve"> </w:t>
            </w:r>
            <w:r>
              <w:rPr>
                <w:sz w:val="21"/>
              </w:rPr>
              <w:t>Member</w:t>
            </w:r>
            <w:r>
              <w:rPr>
                <w:spacing w:val="12"/>
                <w:sz w:val="21"/>
              </w:rPr>
              <w:t xml:space="preserve"> </w:t>
            </w:r>
            <w:r>
              <w:rPr>
                <w:sz w:val="21"/>
              </w:rPr>
              <w:t>Board</w:t>
            </w:r>
            <w:r>
              <w:rPr>
                <w:spacing w:val="13"/>
                <w:sz w:val="21"/>
              </w:rPr>
              <w:t xml:space="preserve"> </w:t>
            </w:r>
            <w:r>
              <w:rPr>
                <w:sz w:val="21"/>
              </w:rPr>
              <w:t>Members</w:t>
            </w:r>
            <w:r>
              <w:rPr>
                <w:spacing w:val="14"/>
                <w:sz w:val="21"/>
              </w:rPr>
              <w:t xml:space="preserve"> </w:t>
            </w:r>
            <w:r>
              <w:rPr>
                <w:sz w:val="21"/>
              </w:rPr>
              <w:t>and</w:t>
            </w:r>
            <w:r>
              <w:rPr>
                <w:spacing w:val="16"/>
                <w:sz w:val="21"/>
              </w:rPr>
              <w:t xml:space="preserve"> </w:t>
            </w:r>
            <w:r>
              <w:rPr>
                <w:spacing w:val="-5"/>
                <w:sz w:val="21"/>
              </w:rPr>
              <w:t>the</w:t>
            </w:r>
          </w:p>
        </w:tc>
      </w:tr>
      <w:tr w:rsidR="00F53A3C" w14:paraId="03B928FA" w14:textId="77777777">
        <w:trPr>
          <w:trHeight w:val="380"/>
        </w:trPr>
        <w:tc>
          <w:tcPr>
            <w:tcW w:w="1945" w:type="dxa"/>
          </w:tcPr>
          <w:p w14:paraId="27324A25" w14:textId="77777777" w:rsidR="00F53A3C" w:rsidRDefault="00F53A3C">
            <w:pPr>
              <w:pStyle w:val="TableParagraph"/>
              <w:rPr>
                <w:sz w:val="20"/>
              </w:rPr>
            </w:pPr>
          </w:p>
        </w:tc>
        <w:tc>
          <w:tcPr>
            <w:tcW w:w="2270" w:type="dxa"/>
          </w:tcPr>
          <w:p w14:paraId="4F533512" w14:textId="77777777" w:rsidR="00F53A3C" w:rsidRDefault="00F53A3C">
            <w:pPr>
              <w:pStyle w:val="TableParagraph"/>
              <w:rPr>
                <w:sz w:val="20"/>
              </w:rPr>
            </w:pPr>
          </w:p>
        </w:tc>
        <w:tc>
          <w:tcPr>
            <w:tcW w:w="4442" w:type="dxa"/>
          </w:tcPr>
          <w:p w14:paraId="4627E641" w14:textId="77777777" w:rsidR="00F53A3C" w:rsidRDefault="00000000">
            <w:pPr>
              <w:pStyle w:val="TableParagraph"/>
              <w:spacing w:before="2"/>
              <w:ind w:left="152"/>
              <w:rPr>
                <w:sz w:val="21"/>
              </w:rPr>
            </w:pPr>
            <w:r>
              <w:rPr>
                <w:sz w:val="21"/>
              </w:rPr>
              <w:t>Executive</w:t>
            </w:r>
            <w:r>
              <w:rPr>
                <w:spacing w:val="49"/>
                <w:sz w:val="21"/>
              </w:rPr>
              <w:t xml:space="preserve"> </w:t>
            </w:r>
            <w:r>
              <w:rPr>
                <w:spacing w:val="-2"/>
                <w:sz w:val="21"/>
              </w:rPr>
              <w:t>Committee</w:t>
            </w:r>
          </w:p>
        </w:tc>
      </w:tr>
      <w:tr w:rsidR="00F53A3C" w14:paraId="289518BF" w14:textId="77777777">
        <w:trPr>
          <w:trHeight w:val="379"/>
        </w:trPr>
        <w:tc>
          <w:tcPr>
            <w:tcW w:w="1945" w:type="dxa"/>
          </w:tcPr>
          <w:p w14:paraId="7165BEBB" w14:textId="77777777" w:rsidR="00F53A3C" w:rsidRDefault="00000000">
            <w:pPr>
              <w:pStyle w:val="TableParagraph"/>
              <w:spacing w:before="128" w:line="231" w:lineRule="exact"/>
              <w:ind w:left="50"/>
              <w:rPr>
                <w:sz w:val="21"/>
              </w:rPr>
            </w:pPr>
            <w:r>
              <w:rPr>
                <w:sz w:val="21"/>
              </w:rPr>
              <w:t>1st</w:t>
            </w:r>
            <w:r>
              <w:rPr>
                <w:spacing w:val="23"/>
                <w:sz w:val="21"/>
              </w:rPr>
              <w:t xml:space="preserve"> </w:t>
            </w:r>
            <w:proofErr w:type="spellStart"/>
            <w:r>
              <w:rPr>
                <w:sz w:val="21"/>
              </w:rPr>
              <w:t>wk</w:t>
            </w:r>
            <w:proofErr w:type="spellEnd"/>
            <w:r>
              <w:rPr>
                <w:spacing w:val="24"/>
                <w:sz w:val="21"/>
              </w:rPr>
              <w:t xml:space="preserve"> </w:t>
            </w:r>
            <w:r>
              <w:rPr>
                <w:spacing w:val="-2"/>
                <w:sz w:val="21"/>
              </w:rPr>
              <w:t>September</w:t>
            </w:r>
          </w:p>
        </w:tc>
        <w:tc>
          <w:tcPr>
            <w:tcW w:w="2270" w:type="dxa"/>
          </w:tcPr>
          <w:p w14:paraId="675309D0" w14:textId="77777777" w:rsidR="00F53A3C" w:rsidRDefault="00000000">
            <w:pPr>
              <w:pStyle w:val="TableParagraph"/>
              <w:spacing w:before="128" w:line="231" w:lineRule="exact"/>
              <w:ind w:left="262"/>
              <w:rPr>
                <w:sz w:val="21"/>
              </w:rPr>
            </w:pPr>
            <w:r>
              <w:rPr>
                <w:spacing w:val="-4"/>
                <w:sz w:val="21"/>
              </w:rPr>
              <w:t>Chair</w:t>
            </w:r>
          </w:p>
        </w:tc>
        <w:tc>
          <w:tcPr>
            <w:tcW w:w="4442" w:type="dxa"/>
          </w:tcPr>
          <w:p w14:paraId="77AC5065" w14:textId="77777777" w:rsidR="00F53A3C" w:rsidRDefault="00000000">
            <w:pPr>
              <w:pStyle w:val="TableParagraph"/>
              <w:spacing w:before="128" w:line="231" w:lineRule="exact"/>
              <w:ind w:left="152"/>
              <w:rPr>
                <w:sz w:val="21"/>
              </w:rPr>
            </w:pPr>
            <w:r>
              <w:rPr>
                <w:sz w:val="21"/>
              </w:rPr>
              <w:t>Executive</w:t>
            </w:r>
            <w:r>
              <w:rPr>
                <w:spacing w:val="20"/>
                <w:sz w:val="21"/>
              </w:rPr>
              <w:t xml:space="preserve"> </w:t>
            </w:r>
            <w:r>
              <w:rPr>
                <w:sz w:val="21"/>
              </w:rPr>
              <w:t>Committee</w:t>
            </w:r>
            <w:r>
              <w:rPr>
                <w:spacing w:val="23"/>
                <w:sz w:val="21"/>
              </w:rPr>
              <w:t xml:space="preserve"> </w:t>
            </w:r>
            <w:r>
              <w:rPr>
                <w:sz w:val="21"/>
              </w:rPr>
              <w:t>Fall</w:t>
            </w:r>
            <w:r>
              <w:rPr>
                <w:spacing w:val="20"/>
                <w:sz w:val="21"/>
              </w:rPr>
              <w:t xml:space="preserve"> </w:t>
            </w:r>
            <w:r>
              <w:rPr>
                <w:sz w:val="21"/>
              </w:rPr>
              <w:t>Meeting</w:t>
            </w:r>
            <w:r>
              <w:rPr>
                <w:spacing w:val="23"/>
                <w:sz w:val="21"/>
              </w:rPr>
              <w:t xml:space="preserve"> </w:t>
            </w:r>
            <w:r>
              <w:rPr>
                <w:spacing w:val="-2"/>
                <w:sz w:val="21"/>
              </w:rPr>
              <w:t>announced;</w:t>
            </w:r>
          </w:p>
        </w:tc>
      </w:tr>
      <w:tr w:rsidR="00F53A3C" w14:paraId="077762F4" w14:textId="77777777">
        <w:trPr>
          <w:trHeight w:val="253"/>
        </w:trPr>
        <w:tc>
          <w:tcPr>
            <w:tcW w:w="1945" w:type="dxa"/>
          </w:tcPr>
          <w:p w14:paraId="7AE319FF" w14:textId="77777777" w:rsidR="00F53A3C" w:rsidRDefault="00F53A3C">
            <w:pPr>
              <w:pStyle w:val="TableParagraph"/>
              <w:rPr>
                <w:sz w:val="18"/>
              </w:rPr>
            </w:pPr>
          </w:p>
        </w:tc>
        <w:tc>
          <w:tcPr>
            <w:tcW w:w="2270" w:type="dxa"/>
          </w:tcPr>
          <w:p w14:paraId="756937D5" w14:textId="77777777" w:rsidR="00F53A3C" w:rsidRDefault="00F53A3C">
            <w:pPr>
              <w:pStyle w:val="TableParagraph"/>
              <w:rPr>
                <w:sz w:val="18"/>
              </w:rPr>
            </w:pPr>
          </w:p>
        </w:tc>
        <w:tc>
          <w:tcPr>
            <w:tcW w:w="4442" w:type="dxa"/>
          </w:tcPr>
          <w:p w14:paraId="608FCB4E" w14:textId="77777777" w:rsidR="00F53A3C" w:rsidRDefault="00000000">
            <w:pPr>
              <w:pStyle w:val="TableParagraph"/>
              <w:spacing w:before="1" w:line="232" w:lineRule="exact"/>
              <w:ind w:left="152"/>
              <w:rPr>
                <w:sz w:val="21"/>
              </w:rPr>
            </w:pPr>
            <w:r>
              <w:rPr>
                <w:sz w:val="21"/>
              </w:rPr>
              <w:t>agenda</w:t>
            </w:r>
            <w:r>
              <w:rPr>
                <w:spacing w:val="14"/>
                <w:sz w:val="21"/>
              </w:rPr>
              <w:t xml:space="preserve"> </w:t>
            </w:r>
            <w:r>
              <w:rPr>
                <w:sz w:val="21"/>
              </w:rPr>
              <w:t>distributed;</w:t>
            </w:r>
            <w:r>
              <w:rPr>
                <w:spacing w:val="17"/>
                <w:sz w:val="21"/>
              </w:rPr>
              <w:t xml:space="preserve"> </w:t>
            </w:r>
            <w:r>
              <w:rPr>
                <w:sz w:val="21"/>
              </w:rPr>
              <w:t>finalize</w:t>
            </w:r>
            <w:r>
              <w:rPr>
                <w:spacing w:val="17"/>
                <w:sz w:val="21"/>
              </w:rPr>
              <w:t xml:space="preserve"> </w:t>
            </w:r>
            <w:r>
              <w:rPr>
                <w:sz w:val="21"/>
              </w:rPr>
              <w:t>WCARB</w:t>
            </w:r>
            <w:r>
              <w:rPr>
                <w:spacing w:val="19"/>
                <w:sz w:val="21"/>
              </w:rPr>
              <w:t xml:space="preserve"> </w:t>
            </w:r>
            <w:r>
              <w:rPr>
                <w:spacing w:val="-2"/>
                <w:sz w:val="21"/>
              </w:rPr>
              <w:t>Annual</w:t>
            </w:r>
          </w:p>
        </w:tc>
      </w:tr>
      <w:tr w:rsidR="00F53A3C" w14:paraId="13698E60" w14:textId="77777777">
        <w:trPr>
          <w:trHeight w:val="380"/>
        </w:trPr>
        <w:tc>
          <w:tcPr>
            <w:tcW w:w="1945" w:type="dxa"/>
          </w:tcPr>
          <w:p w14:paraId="0A1BE889" w14:textId="77777777" w:rsidR="00F53A3C" w:rsidRDefault="00F53A3C">
            <w:pPr>
              <w:pStyle w:val="TableParagraph"/>
              <w:rPr>
                <w:sz w:val="20"/>
              </w:rPr>
            </w:pPr>
          </w:p>
        </w:tc>
        <w:tc>
          <w:tcPr>
            <w:tcW w:w="2270" w:type="dxa"/>
          </w:tcPr>
          <w:p w14:paraId="6BB48497" w14:textId="77777777" w:rsidR="00F53A3C" w:rsidRDefault="00F53A3C">
            <w:pPr>
              <w:pStyle w:val="TableParagraph"/>
              <w:rPr>
                <w:sz w:val="20"/>
              </w:rPr>
            </w:pPr>
          </w:p>
        </w:tc>
        <w:tc>
          <w:tcPr>
            <w:tcW w:w="4442" w:type="dxa"/>
          </w:tcPr>
          <w:p w14:paraId="074F973C" w14:textId="77777777" w:rsidR="00F53A3C" w:rsidRDefault="00000000">
            <w:pPr>
              <w:pStyle w:val="TableParagraph"/>
              <w:spacing w:before="2"/>
              <w:ind w:left="152"/>
              <w:rPr>
                <w:sz w:val="21"/>
              </w:rPr>
            </w:pPr>
            <w:r>
              <w:rPr>
                <w:sz w:val="21"/>
              </w:rPr>
              <w:t>Meeting</w:t>
            </w:r>
            <w:r>
              <w:rPr>
                <w:spacing w:val="52"/>
                <w:sz w:val="21"/>
              </w:rPr>
              <w:t xml:space="preserve"> </w:t>
            </w:r>
            <w:r>
              <w:rPr>
                <w:spacing w:val="-2"/>
                <w:sz w:val="21"/>
              </w:rPr>
              <w:t>arrangements</w:t>
            </w:r>
          </w:p>
        </w:tc>
      </w:tr>
      <w:tr w:rsidR="00F53A3C" w14:paraId="66478C2D" w14:textId="77777777">
        <w:trPr>
          <w:trHeight w:val="382"/>
        </w:trPr>
        <w:tc>
          <w:tcPr>
            <w:tcW w:w="1945" w:type="dxa"/>
          </w:tcPr>
          <w:p w14:paraId="5387A77B" w14:textId="77777777" w:rsidR="00F53A3C" w:rsidRDefault="00000000">
            <w:pPr>
              <w:pStyle w:val="TableParagraph"/>
              <w:spacing w:before="128" w:line="234" w:lineRule="exact"/>
              <w:ind w:left="50"/>
              <w:rPr>
                <w:sz w:val="21"/>
              </w:rPr>
            </w:pPr>
            <w:r>
              <w:rPr>
                <w:sz w:val="21"/>
              </w:rPr>
              <w:t>1st</w:t>
            </w:r>
            <w:r>
              <w:rPr>
                <w:spacing w:val="23"/>
                <w:sz w:val="21"/>
              </w:rPr>
              <w:t xml:space="preserve"> </w:t>
            </w:r>
            <w:proofErr w:type="spellStart"/>
            <w:r>
              <w:rPr>
                <w:sz w:val="21"/>
              </w:rPr>
              <w:t>wk</w:t>
            </w:r>
            <w:proofErr w:type="spellEnd"/>
            <w:r>
              <w:rPr>
                <w:spacing w:val="24"/>
                <w:sz w:val="21"/>
              </w:rPr>
              <w:t xml:space="preserve"> </w:t>
            </w:r>
            <w:r>
              <w:rPr>
                <w:spacing w:val="-2"/>
                <w:sz w:val="21"/>
              </w:rPr>
              <w:t>September</w:t>
            </w:r>
          </w:p>
        </w:tc>
        <w:tc>
          <w:tcPr>
            <w:tcW w:w="2270" w:type="dxa"/>
          </w:tcPr>
          <w:p w14:paraId="1630F2C7" w14:textId="77777777" w:rsidR="00F53A3C" w:rsidRDefault="00000000">
            <w:pPr>
              <w:pStyle w:val="TableParagraph"/>
              <w:spacing w:before="128" w:line="234" w:lineRule="exact"/>
              <w:ind w:left="262"/>
              <w:rPr>
                <w:sz w:val="21"/>
              </w:rPr>
            </w:pPr>
            <w:r>
              <w:rPr>
                <w:spacing w:val="-5"/>
                <w:sz w:val="21"/>
              </w:rPr>
              <w:t>MBE</w:t>
            </w:r>
          </w:p>
        </w:tc>
        <w:tc>
          <w:tcPr>
            <w:tcW w:w="4442" w:type="dxa"/>
          </w:tcPr>
          <w:p w14:paraId="6EDE6EA4" w14:textId="77777777" w:rsidR="00F53A3C" w:rsidRDefault="00000000">
            <w:pPr>
              <w:pStyle w:val="TableParagraph"/>
              <w:spacing w:before="128" w:line="234" w:lineRule="exact"/>
              <w:ind w:left="152"/>
              <w:rPr>
                <w:sz w:val="21"/>
              </w:rPr>
            </w:pPr>
            <w:r>
              <w:rPr>
                <w:sz w:val="21"/>
              </w:rPr>
              <w:t>Inform</w:t>
            </w:r>
            <w:r>
              <w:rPr>
                <w:spacing w:val="14"/>
                <w:sz w:val="21"/>
              </w:rPr>
              <w:t xml:space="preserve"> </w:t>
            </w:r>
            <w:r>
              <w:rPr>
                <w:sz w:val="21"/>
              </w:rPr>
              <w:t>Exec.</w:t>
            </w:r>
            <w:r>
              <w:rPr>
                <w:spacing w:val="13"/>
                <w:sz w:val="21"/>
              </w:rPr>
              <w:t xml:space="preserve"> </w:t>
            </w:r>
            <w:r>
              <w:rPr>
                <w:sz w:val="21"/>
              </w:rPr>
              <w:t>Director</w:t>
            </w:r>
            <w:r>
              <w:rPr>
                <w:spacing w:val="13"/>
                <w:sz w:val="21"/>
              </w:rPr>
              <w:t xml:space="preserve"> </w:t>
            </w:r>
            <w:r>
              <w:rPr>
                <w:sz w:val="21"/>
              </w:rPr>
              <w:t>in</w:t>
            </w:r>
            <w:r>
              <w:rPr>
                <w:spacing w:val="13"/>
                <w:sz w:val="21"/>
              </w:rPr>
              <w:t xml:space="preserve"> </w:t>
            </w:r>
            <w:r>
              <w:rPr>
                <w:sz w:val="21"/>
              </w:rPr>
              <w:t>writing</w:t>
            </w:r>
            <w:r>
              <w:rPr>
                <w:spacing w:val="16"/>
                <w:sz w:val="21"/>
              </w:rPr>
              <w:t xml:space="preserve"> </w:t>
            </w:r>
            <w:r>
              <w:rPr>
                <w:sz w:val="21"/>
              </w:rPr>
              <w:t>of</w:t>
            </w:r>
            <w:r>
              <w:rPr>
                <w:spacing w:val="14"/>
                <w:sz w:val="21"/>
              </w:rPr>
              <w:t xml:space="preserve"> </w:t>
            </w:r>
            <w:r>
              <w:rPr>
                <w:sz w:val="21"/>
              </w:rPr>
              <w:t>amount</w:t>
            </w:r>
            <w:r>
              <w:rPr>
                <w:spacing w:val="15"/>
                <w:sz w:val="21"/>
              </w:rPr>
              <w:t xml:space="preserve"> </w:t>
            </w:r>
            <w:r>
              <w:rPr>
                <w:spacing w:val="-5"/>
                <w:sz w:val="21"/>
              </w:rPr>
              <w:t>of</w:t>
            </w:r>
          </w:p>
        </w:tc>
      </w:tr>
      <w:tr w:rsidR="00F53A3C" w14:paraId="1D927F11" w14:textId="77777777">
        <w:trPr>
          <w:trHeight w:val="631"/>
        </w:trPr>
        <w:tc>
          <w:tcPr>
            <w:tcW w:w="1945" w:type="dxa"/>
          </w:tcPr>
          <w:p w14:paraId="61D98B43" w14:textId="77777777" w:rsidR="00F53A3C" w:rsidRDefault="00F53A3C">
            <w:pPr>
              <w:pStyle w:val="TableParagraph"/>
              <w:rPr>
                <w:sz w:val="20"/>
              </w:rPr>
            </w:pPr>
          </w:p>
        </w:tc>
        <w:tc>
          <w:tcPr>
            <w:tcW w:w="2270" w:type="dxa"/>
          </w:tcPr>
          <w:p w14:paraId="71C07F46" w14:textId="77777777" w:rsidR="00F53A3C" w:rsidRDefault="00F53A3C">
            <w:pPr>
              <w:pStyle w:val="TableParagraph"/>
              <w:rPr>
                <w:sz w:val="20"/>
              </w:rPr>
            </w:pPr>
          </w:p>
        </w:tc>
        <w:tc>
          <w:tcPr>
            <w:tcW w:w="4442" w:type="dxa"/>
          </w:tcPr>
          <w:p w14:paraId="00DF9CE4" w14:textId="77777777" w:rsidR="00F53A3C" w:rsidRDefault="00000000">
            <w:pPr>
              <w:pStyle w:val="TableParagraph"/>
              <w:spacing w:before="5" w:line="247" w:lineRule="auto"/>
              <w:ind w:left="152"/>
              <w:rPr>
                <w:sz w:val="21"/>
              </w:rPr>
            </w:pPr>
            <w:r>
              <w:rPr>
                <w:sz w:val="21"/>
              </w:rPr>
              <w:t>Optional Supplemental Dues to be invoiced by Exec.</w:t>
            </w:r>
            <w:r>
              <w:rPr>
                <w:spacing w:val="40"/>
                <w:sz w:val="21"/>
              </w:rPr>
              <w:t xml:space="preserve"> </w:t>
            </w:r>
            <w:r>
              <w:rPr>
                <w:sz w:val="21"/>
              </w:rPr>
              <w:t>Director</w:t>
            </w:r>
          </w:p>
        </w:tc>
      </w:tr>
      <w:tr w:rsidR="00F53A3C" w14:paraId="3856E749" w14:textId="77777777">
        <w:trPr>
          <w:trHeight w:val="626"/>
        </w:trPr>
        <w:tc>
          <w:tcPr>
            <w:tcW w:w="1945" w:type="dxa"/>
          </w:tcPr>
          <w:p w14:paraId="18217769" w14:textId="77777777" w:rsidR="00F53A3C" w:rsidRDefault="00000000">
            <w:pPr>
              <w:pStyle w:val="TableParagraph"/>
              <w:spacing w:before="127"/>
              <w:ind w:left="50"/>
              <w:rPr>
                <w:sz w:val="21"/>
              </w:rPr>
            </w:pPr>
            <w:r>
              <w:rPr>
                <w:sz w:val="21"/>
              </w:rPr>
              <w:t>3rd</w:t>
            </w:r>
            <w:r>
              <w:rPr>
                <w:spacing w:val="24"/>
                <w:sz w:val="21"/>
              </w:rPr>
              <w:t xml:space="preserve"> </w:t>
            </w:r>
            <w:proofErr w:type="spellStart"/>
            <w:r>
              <w:rPr>
                <w:sz w:val="21"/>
              </w:rPr>
              <w:t>wk</w:t>
            </w:r>
            <w:proofErr w:type="spellEnd"/>
            <w:r>
              <w:rPr>
                <w:spacing w:val="24"/>
                <w:sz w:val="21"/>
              </w:rPr>
              <w:t xml:space="preserve"> </w:t>
            </w:r>
            <w:r>
              <w:rPr>
                <w:spacing w:val="-2"/>
                <w:sz w:val="21"/>
              </w:rPr>
              <w:t>September</w:t>
            </w:r>
          </w:p>
        </w:tc>
        <w:tc>
          <w:tcPr>
            <w:tcW w:w="2270" w:type="dxa"/>
          </w:tcPr>
          <w:p w14:paraId="56EEBA04" w14:textId="77777777" w:rsidR="00F53A3C" w:rsidRDefault="00000000">
            <w:pPr>
              <w:pStyle w:val="TableParagraph"/>
              <w:spacing w:before="127"/>
              <w:ind w:left="262"/>
              <w:rPr>
                <w:sz w:val="21"/>
              </w:rPr>
            </w:pPr>
            <w:r>
              <w:rPr>
                <w:spacing w:val="-5"/>
                <w:sz w:val="21"/>
              </w:rPr>
              <w:t>MBE</w:t>
            </w:r>
          </w:p>
        </w:tc>
        <w:tc>
          <w:tcPr>
            <w:tcW w:w="4442" w:type="dxa"/>
          </w:tcPr>
          <w:p w14:paraId="1F631CDC" w14:textId="77777777" w:rsidR="00F53A3C" w:rsidRDefault="00000000">
            <w:pPr>
              <w:pStyle w:val="TableParagraph"/>
              <w:spacing w:before="123" w:line="240" w:lineRule="atLeast"/>
              <w:ind w:left="152"/>
              <w:rPr>
                <w:sz w:val="21"/>
              </w:rPr>
            </w:pPr>
            <w:r>
              <w:rPr>
                <w:sz w:val="21"/>
              </w:rPr>
              <w:t>Deadline for submitting written request for reimbursement to Exec. Director of Optional</w:t>
            </w:r>
          </w:p>
        </w:tc>
      </w:tr>
      <w:tr w:rsidR="00F53A3C" w14:paraId="3CD96D12" w14:textId="77777777">
        <w:trPr>
          <w:trHeight w:val="252"/>
        </w:trPr>
        <w:tc>
          <w:tcPr>
            <w:tcW w:w="1945" w:type="dxa"/>
          </w:tcPr>
          <w:p w14:paraId="78F39A4E" w14:textId="77777777" w:rsidR="00F53A3C" w:rsidRDefault="00F53A3C">
            <w:pPr>
              <w:pStyle w:val="TableParagraph"/>
              <w:rPr>
                <w:sz w:val="18"/>
              </w:rPr>
            </w:pPr>
          </w:p>
        </w:tc>
        <w:tc>
          <w:tcPr>
            <w:tcW w:w="2270" w:type="dxa"/>
          </w:tcPr>
          <w:p w14:paraId="3473AAC8" w14:textId="77777777" w:rsidR="00F53A3C" w:rsidRDefault="00F53A3C">
            <w:pPr>
              <w:pStyle w:val="TableParagraph"/>
              <w:rPr>
                <w:sz w:val="18"/>
              </w:rPr>
            </w:pPr>
          </w:p>
        </w:tc>
        <w:tc>
          <w:tcPr>
            <w:tcW w:w="4442" w:type="dxa"/>
          </w:tcPr>
          <w:p w14:paraId="546B8BA7" w14:textId="77777777" w:rsidR="00F53A3C" w:rsidRDefault="00000000">
            <w:pPr>
              <w:pStyle w:val="TableParagraph"/>
              <w:spacing w:line="232" w:lineRule="exact"/>
              <w:ind w:left="152"/>
              <w:rPr>
                <w:sz w:val="21"/>
              </w:rPr>
            </w:pPr>
            <w:r>
              <w:rPr>
                <w:sz w:val="21"/>
              </w:rPr>
              <w:t>Supplemental</w:t>
            </w:r>
            <w:r>
              <w:rPr>
                <w:spacing w:val="14"/>
                <w:sz w:val="21"/>
              </w:rPr>
              <w:t xml:space="preserve"> </w:t>
            </w:r>
            <w:r>
              <w:rPr>
                <w:sz w:val="21"/>
              </w:rPr>
              <w:t>Dues</w:t>
            </w:r>
            <w:r>
              <w:rPr>
                <w:spacing w:val="17"/>
                <w:sz w:val="21"/>
              </w:rPr>
              <w:t xml:space="preserve"> </w:t>
            </w:r>
            <w:r>
              <w:rPr>
                <w:sz w:val="21"/>
              </w:rPr>
              <w:t>(90</w:t>
            </w:r>
            <w:r>
              <w:rPr>
                <w:spacing w:val="18"/>
                <w:sz w:val="21"/>
              </w:rPr>
              <w:t xml:space="preserve"> </w:t>
            </w:r>
            <w:r>
              <w:rPr>
                <w:sz w:val="21"/>
              </w:rPr>
              <w:t>days</w:t>
            </w:r>
            <w:r>
              <w:rPr>
                <w:spacing w:val="17"/>
                <w:sz w:val="21"/>
              </w:rPr>
              <w:t xml:space="preserve"> </w:t>
            </w:r>
            <w:r>
              <w:rPr>
                <w:sz w:val="21"/>
              </w:rPr>
              <w:t>following</w:t>
            </w:r>
            <w:r>
              <w:rPr>
                <w:spacing w:val="20"/>
                <w:sz w:val="21"/>
              </w:rPr>
              <w:t xml:space="preserve"> </w:t>
            </w:r>
            <w:r>
              <w:rPr>
                <w:sz w:val="21"/>
              </w:rPr>
              <w:t>the</w:t>
            </w:r>
            <w:r>
              <w:rPr>
                <w:spacing w:val="18"/>
                <w:sz w:val="21"/>
              </w:rPr>
              <w:t xml:space="preserve"> </w:t>
            </w:r>
            <w:r>
              <w:rPr>
                <w:spacing w:val="-4"/>
                <w:sz w:val="21"/>
              </w:rPr>
              <w:t>close</w:t>
            </w:r>
          </w:p>
        </w:tc>
      </w:tr>
      <w:tr w:rsidR="00F53A3C" w14:paraId="5430DB9E" w14:textId="77777777">
        <w:trPr>
          <w:trHeight w:val="380"/>
        </w:trPr>
        <w:tc>
          <w:tcPr>
            <w:tcW w:w="1945" w:type="dxa"/>
          </w:tcPr>
          <w:p w14:paraId="7C3A187D" w14:textId="77777777" w:rsidR="00F53A3C" w:rsidRDefault="00F53A3C">
            <w:pPr>
              <w:pStyle w:val="TableParagraph"/>
              <w:rPr>
                <w:sz w:val="20"/>
              </w:rPr>
            </w:pPr>
          </w:p>
        </w:tc>
        <w:tc>
          <w:tcPr>
            <w:tcW w:w="2270" w:type="dxa"/>
          </w:tcPr>
          <w:p w14:paraId="5BCA6227" w14:textId="77777777" w:rsidR="00F53A3C" w:rsidRDefault="00F53A3C">
            <w:pPr>
              <w:pStyle w:val="TableParagraph"/>
              <w:rPr>
                <w:sz w:val="20"/>
              </w:rPr>
            </w:pPr>
          </w:p>
        </w:tc>
        <w:tc>
          <w:tcPr>
            <w:tcW w:w="4442" w:type="dxa"/>
          </w:tcPr>
          <w:p w14:paraId="7E245DD6" w14:textId="77777777" w:rsidR="00F53A3C" w:rsidRDefault="00000000">
            <w:pPr>
              <w:pStyle w:val="TableParagraph"/>
              <w:spacing w:before="2"/>
              <w:ind w:left="152"/>
              <w:rPr>
                <w:sz w:val="21"/>
              </w:rPr>
            </w:pPr>
            <w:r>
              <w:rPr>
                <w:sz w:val="21"/>
              </w:rPr>
              <w:t>of</w:t>
            </w:r>
            <w:r>
              <w:rPr>
                <w:spacing w:val="19"/>
                <w:sz w:val="21"/>
              </w:rPr>
              <w:t xml:space="preserve"> </w:t>
            </w:r>
            <w:r>
              <w:rPr>
                <w:sz w:val="21"/>
              </w:rPr>
              <w:t>the</w:t>
            </w:r>
            <w:r>
              <w:rPr>
                <w:spacing w:val="19"/>
                <w:sz w:val="21"/>
              </w:rPr>
              <w:t xml:space="preserve"> </w:t>
            </w:r>
            <w:r>
              <w:rPr>
                <w:sz w:val="21"/>
              </w:rPr>
              <w:t>NCARB</w:t>
            </w:r>
            <w:r>
              <w:rPr>
                <w:spacing w:val="19"/>
                <w:sz w:val="21"/>
              </w:rPr>
              <w:t xml:space="preserve"> </w:t>
            </w:r>
            <w:r>
              <w:rPr>
                <w:sz w:val="21"/>
              </w:rPr>
              <w:t>Annual</w:t>
            </w:r>
            <w:r>
              <w:rPr>
                <w:spacing w:val="19"/>
                <w:sz w:val="21"/>
              </w:rPr>
              <w:t xml:space="preserve"> </w:t>
            </w:r>
            <w:r>
              <w:rPr>
                <w:spacing w:val="-2"/>
                <w:sz w:val="21"/>
              </w:rPr>
              <w:t>Meeting).</w:t>
            </w:r>
          </w:p>
        </w:tc>
      </w:tr>
      <w:tr w:rsidR="00F53A3C" w14:paraId="4735FEAA" w14:textId="77777777">
        <w:trPr>
          <w:trHeight w:val="379"/>
        </w:trPr>
        <w:tc>
          <w:tcPr>
            <w:tcW w:w="1945" w:type="dxa"/>
          </w:tcPr>
          <w:p w14:paraId="7166266B" w14:textId="77777777" w:rsidR="00F53A3C" w:rsidRDefault="00000000">
            <w:pPr>
              <w:pStyle w:val="TableParagraph"/>
              <w:spacing w:before="128" w:line="231" w:lineRule="exact"/>
              <w:ind w:left="50"/>
              <w:rPr>
                <w:sz w:val="21"/>
              </w:rPr>
            </w:pPr>
            <w:r>
              <w:rPr>
                <w:spacing w:val="-2"/>
                <w:sz w:val="21"/>
              </w:rPr>
              <w:t>October</w:t>
            </w:r>
          </w:p>
        </w:tc>
        <w:tc>
          <w:tcPr>
            <w:tcW w:w="2270" w:type="dxa"/>
          </w:tcPr>
          <w:p w14:paraId="76DCD7E5" w14:textId="77777777" w:rsidR="00F53A3C" w:rsidRDefault="00000000">
            <w:pPr>
              <w:pStyle w:val="TableParagraph"/>
              <w:spacing w:before="128" w:line="231" w:lineRule="exact"/>
              <w:ind w:left="262"/>
              <w:rPr>
                <w:sz w:val="21"/>
              </w:rPr>
            </w:pPr>
            <w:r>
              <w:rPr>
                <w:sz w:val="21"/>
              </w:rPr>
              <w:t>Chair,</w:t>
            </w:r>
            <w:r>
              <w:rPr>
                <w:spacing w:val="23"/>
                <w:sz w:val="21"/>
              </w:rPr>
              <w:t xml:space="preserve"> </w:t>
            </w:r>
            <w:r>
              <w:rPr>
                <w:sz w:val="21"/>
              </w:rPr>
              <w:t>Exec.</w:t>
            </w:r>
            <w:r>
              <w:rPr>
                <w:spacing w:val="23"/>
                <w:sz w:val="21"/>
              </w:rPr>
              <w:t xml:space="preserve"> </w:t>
            </w:r>
            <w:r>
              <w:rPr>
                <w:spacing w:val="-2"/>
                <w:sz w:val="21"/>
              </w:rPr>
              <w:t>Director</w:t>
            </w:r>
          </w:p>
        </w:tc>
        <w:tc>
          <w:tcPr>
            <w:tcW w:w="4442" w:type="dxa"/>
          </w:tcPr>
          <w:p w14:paraId="11536428" w14:textId="77777777" w:rsidR="00F53A3C" w:rsidRDefault="00000000">
            <w:pPr>
              <w:pStyle w:val="TableParagraph"/>
              <w:spacing w:before="128" w:line="231" w:lineRule="exact"/>
              <w:ind w:left="152"/>
              <w:rPr>
                <w:sz w:val="21"/>
              </w:rPr>
            </w:pPr>
            <w:r>
              <w:rPr>
                <w:sz w:val="21"/>
              </w:rPr>
              <w:t>Executive</w:t>
            </w:r>
            <w:r>
              <w:rPr>
                <w:spacing w:val="14"/>
                <w:sz w:val="21"/>
              </w:rPr>
              <w:t xml:space="preserve"> </w:t>
            </w:r>
            <w:r>
              <w:rPr>
                <w:sz w:val="21"/>
              </w:rPr>
              <w:t>Committee</w:t>
            </w:r>
            <w:r>
              <w:rPr>
                <w:spacing w:val="18"/>
                <w:sz w:val="21"/>
              </w:rPr>
              <w:t xml:space="preserve"> </w:t>
            </w:r>
            <w:r>
              <w:rPr>
                <w:sz w:val="21"/>
              </w:rPr>
              <w:t>Fall</w:t>
            </w:r>
            <w:r>
              <w:rPr>
                <w:spacing w:val="14"/>
                <w:sz w:val="21"/>
              </w:rPr>
              <w:t xml:space="preserve"> </w:t>
            </w:r>
            <w:r>
              <w:rPr>
                <w:sz w:val="21"/>
              </w:rPr>
              <w:t>Meeting</w:t>
            </w:r>
            <w:r>
              <w:rPr>
                <w:spacing w:val="19"/>
                <w:sz w:val="21"/>
              </w:rPr>
              <w:t xml:space="preserve"> </w:t>
            </w:r>
            <w:r>
              <w:rPr>
                <w:sz w:val="21"/>
              </w:rPr>
              <w:t>–</w:t>
            </w:r>
            <w:r>
              <w:rPr>
                <w:spacing w:val="16"/>
                <w:sz w:val="21"/>
              </w:rPr>
              <w:t xml:space="preserve"> </w:t>
            </w:r>
            <w:r>
              <w:rPr>
                <w:sz w:val="21"/>
              </w:rPr>
              <w:t>at</w:t>
            </w:r>
            <w:r>
              <w:rPr>
                <w:spacing w:val="16"/>
                <w:sz w:val="21"/>
              </w:rPr>
              <w:t xml:space="preserve"> </w:t>
            </w:r>
            <w:r>
              <w:rPr>
                <w:spacing w:val="-2"/>
                <w:sz w:val="21"/>
              </w:rPr>
              <w:t>location</w:t>
            </w:r>
          </w:p>
        </w:tc>
      </w:tr>
      <w:tr w:rsidR="00F53A3C" w14:paraId="678A721D" w14:textId="77777777">
        <w:trPr>
          <w:trHeight w:val="379"/>
        </w:trPr>
        <w:tc>
          <w:tcPr>
            <w:tcW w:w="1945" w:type="dxa"/>
          </w:tcPr>
          <w:p w14:paraId="7D779912" w14:textId="77777777" w:rsidR="00F53A3C" w:rsidRDefault="00F53A3C">
            <w:pPr>
              <w:pStyle w:val="TableParagraph"/>
              <w:rPr>
                <w:sz w:val="20"/>
              </w:rPr>
            </w:pPr>
          </w:p>
        </w:tc>
        <w:tc>
          <w:tcPr>
            <w:tcW w:w="2270" w:type="dxa"/>
          </w:tcPr>
          <w:p w14:paraId="70383528" w14:textId="77777777" w:rsidR="00F53A3C" w:rsidRDefault="00F53A3C">
            <w:pPr>
              <w:pStyle w:val="TableParagraph"/>
              <w:rPr>
                <w:sz w:val="20"/>
              </w:rPr>
            </w:pPr>
          </w:p>
        </w:tc>
        <w:tc>
          <w:tcPr>
            <w:tcW w:w="4442" w:type="dxa"/>
          </w:tcPr>
          <w:p w14:paraId="375C35D8" w14:textId="77777777" w:rsidR="00F53A3C" w:rsidRDefault="00000000">
            <w:pPr>
              <w:pStyle w:val="TableParagraph"/>
              <w:spacing w:before="1"/>
              <w:ind w:left="152"/>
              <w:rPr>
                <w:sz w:val="21"/>
              </w:rPr>
            </w:pPr>
            <w:r>
              <w:rPr>
                <w:sz w:val="21"/>
              </w:rPr>
              <w:t>of</w:t>
            </w:r>
            <w:r>
              <w:rPr>
                <w:spacing w:val="18"/>
                <w:sz w:val="21"/>
              </w:rPr>
              <w:t xml:space="preserve"> </w:t>
            </w:r>
            <w:r>
              <w:rPr>
                <w:sz w:val="21"/>
              </w:rPr>
              <w:t>next</w:t>
            </w:r>
            <w:r>
              <w:rPr>
                <w:spacing w:val="18"/>
                <w:sz w:val="21"/>
              </w:rPr>
              <w:t xml:space="preserve"> </w:t>
            </w:r>
            <w:r>
              <w:rPr>
                <w:sz w:val="21"/>
              </w:rPr>
              <w:t>WCARB</w:t>
            </w:r>
            <w:r>
              <w:rPr>
                <w:spacing w:val="22"/>
                <w:sz w:val="21"/>
              </w:rPr>
              <w:t xml:space="preserve"> </w:t>
            </w:r>
            <w:r>
              <w:rPr>
                <w:sz w:val="21"/>
              </w:rPr>
              <w:t>Annual</w:t>
            </w:r>
            <w:r>
              <w:rPr>
                <w:spacing w:val="18"/>
                <w:sz w:val="21"/>
              </w:rPr>
              <w:t xml:space="preserve"> </w:t>
            </w:r>
            <w:r>
              <w:rPr>
                <w:spacing w:val="-2"/>
                <w:sz w:val="21"/>
              </w:rPr>
              <w:t>Meeting</w:t>
            </w:r>
          </w:p>
        </w:tc>
      </w:tr>
      <w:tr w:rsidR="00F53A3C" w14:paraId="1C3F5DC6" w14:textId="77777777">
        <w:trPr>
          <w:trHeight w:val="379"/>
        </w:trPr>
        <w:tc>
          <w:tcPr>
            <w:tcW w:w="1945" w:type="dxa"/>
          </w:tcPr>
          <w:p w14:paraId="4548A9C9" w14:textId="77777777" w:rsidR="00F53A3C" w:rsidRDefault="00000000">
            <w:pPr>
              <w:pStyle w:val="TableParagraph"/>
              <w:spacing w:before="128" w:line="231" w:lineRule="exact"/>
              <w:ind w:left="50"/>
              <w:rPr>
                <w:sz w:val="21"/>
              </w:rPr>
            </w:pPr>
            <w:r>
              <w:rPr>
                <w:sz w:val="21"/>
              </w:rPr>
              <w:t>1st</w:t>
            </w:r>
            <w:r>
              <w:rPr>
                <w:spacing w:val="23"/>
                <w:sz w:val="21"/>
              </w:rPr>
              <w:t xml:space="preserve"> </w:t>
            </w:r>
            <w:proofErr w:type="spellStart"/>
            <w:r>
              <w:rPr>
                <w:sz w:val="21"/>
              </w:rPr>
              <w:t>wk</w:t>
            </w:r>
            <w:proofErr w:type="spellEnd"/>
            <w:r>
              <w:rPr>
                <w:spacing w:val="21"/>
                <w:sz w:val="21"/>
              </w:rPr>
              <w:t xml:space="preserve"> </w:t>
            </w:r>
            <w:r>
              <w:rPr>
                <w:spacing w:val="-2"/>
                <w:sz w:val="21"/>
              </w:rPr>
              <w:t>November</w:t>
            </w:r>
          </w:p>
        </w:tc>
        <w:tc>
          <w:tcPr>
            <w:tcW w:w="2270" w:type="dxa"/>
          </w:tcPr>
          <w:p w14:paraId="0FA66967" w14:textId="77777777" w:rsidR="00F53A3C" w:rsidRDefault="00000000">
            <w:pPr>
              <w:pStyle w:val="TableParagraph"/>
              <w:spacing w:before="128" w:line="231" w:lineRule="exact"/>
              <w:ind w:left="262"/>
              <w:rPr>
                <w:sz w:val="21"/>
              </w:rPr>
            </w:pPr>
            <w:r>
              <w:rPr>
                <w:sz w:val="21"/>
              </w:rPr>
              <w:t>Exec.</w:t>
            </w:r>
            <w:r>
              <w:rPr>
                <w:spacing w:val="33"/>
                <w:sz w:val="21"/>
              </w:rPr>
              <w:t xml:space="preserve"> </w:t>
            </w:r>
            <w:r>
              <w:rPr>
                <w:spacing w:val="-2"/>
                <w:sz w:val="21"/>
              </w:rPr>
              <w:t>Director</w:t>
            </w:r>
          </w:p>
        </w:tc>
        <w:tc>
          <w:tcPr>
            <w:tcW w:w="4442" w:type="dxa"/>
          </w:tcPr>
          <w:p w14:paraId="7E263EAD" w14:textId="77777777" w:rsidR="00F53A3C" w:rsidRDefault="00000000">
            <w:pPr>
              <w:pStyle w:val="TableParagraph"/>
              <w:spacing w:before="128" w:line="231" w:lineRule="exact"/>
              <w:ind w:left="152"/>
              <w:rPr>
                <w:sz w:val="21"/>
              </w:rPr>
            </w:pPr>
            <w:r>
              <w:rPr>
                <w:sz w:val="21"/>
              </w:rPr>
              <w:t>Distribute</w:t>
            </w:r>
            <w:r>
              <w:rPr>
                <w:spacing w:val="21"/>
                <w:sz w:val="21"/>
              </w:rPr>
              <w:t xml:space="preserve"> </w:t>
            </w:r>
            <w:r>
              <w:rPr>
                <w:sz w:val="21"/>
              </w:rPr>
              <w:t>Fall</w:t>
            </w:r>
            <w:r>
              <w:rPr>
                <w:spacing w:val="21"/>
                <w:sz w:val="21"/>
              </w:rPr>
              <w:t xml:space="preserve"> </w:t>
            </w:r>
            <w:r>
              <w:rPr>
                <w:sz w:val="21"/>
              </w:rPr>
              <w:t>Executive</w:t>
            </w:r>
            <w:r>
              <w:rPr>
                <w:spacing w:val="22"/>
                <w:sz w:val="21"/>
              </w:rPr>
              <w:t xml:space="preserve"> </w:t>
            </w:r>
            <w:r>
              <w:rPr>
                <w:sz w:val="21"/>
              </w:rPr>
              <w:t>Committee</w:t>
            </w:r>
            <w:r>
              <w:rPr>
                <w:spacing w:val="22"/>
                <w:sz w:val="21"/>
              </w:rPr>
              <w:t xml:space="preserve"> </w:t>
            </w:r>
            <w:r>
              <w:rPr>
                <w:spacing w:val="-2"/>
                <w:sz w:val="21"/>
              </w:rPr>
              <w:t>Meeting</w:t>
            </w:r>
          </w:p>
        </w:tc>
      </w:tr>
      <w:tr w:rsidR="00F53A3C" w14:paraId="0068DAB9" w14:textId="77777777">
        <w:trPr>
          <w:trHeight w:val="381"/>
        </w:trPr>
        <w:tc>
          <w:tcPr>
            <w:tcW w:w="1945" w:type="dxa"/>
          </w:tcPr>
          <w:p w14:paraId="45FD3033" w14:textId="77777777" w:rsidR="00F53A3C" w:rsidRDefault="00F53A3C">
            <w:pPr>
              <w:pStyle w:val="TableParagraph"/>
              <w:rPr>
                <w:sz w:val="20"/>
              </w:rPr>
            </w:pPr>
          </w:p>
        </w:tc>
        <w:tc>
          <w:tcPr>
            <w:tcW w:w="2270" w:type="dxa"/>
          </w:tcPr>
          <w:p w14:paraId="1D2EE201" w14:textId="77777777" w:rsidR="00F53A3C" w:rsidRDefault="00F53A3C">
            <w:pPr>
              <w:pStyle w:val="TableParagraph"/>
              <w:rPr>
                <w:sz w:val="20"/>
              </w:rPr>
            </w:pPr>
          </w:p>
        </w:tc>
        <w:tc>
          <w:tcPr>
            <w:tcW w:w="4442" w:type="dxa"/>
          </w:tcPr>
          <w:p w14:paraId="2AA11329" w14:textId="77777777" w:rsidR="00F53A3C" w:rsidRDefault="00000000">
            <w:pPr>
              <w:pStyle w:val="TableParagraph"/>
              <w:spacing w:before="1"/>
              <w:ind w:left="152"/>
              <w:rPr>
                <w:sz w:val="21"/>
              </w:rPr>
            </w:pPr>
            <w:r>
              <w:rPr>
                <w:spacing w:val="-2"/>
                <w:sz w:val="21"/>
              </w:rPr>
              <w:t>Minutes</w:t>
            </w:r>
          </w:p>
        </w:tc>
      </w:tr>
      <w:tr w:rsidR="00F53A3C" w14:paraId="13B2BD1D" w14:textId="77777777">
        <w:trPr>
          <w:trHeight w:val="760"/>
        </w:trPr>
        <w:tc>
          <w:tcPr>
            <w:tcW w:w="1945" w:type="dxa"/>
          </w:tcPr>
          <w:p w14:paraId="519BA1FB" w14:textId="77777777" w:rsidR="00F53A3C" w:rsidRDefault="00000000">
            <w:pPr>
              <w:pStyle w:val="TableParagraph"/>
              <w:spacing w:before="131"/>
              <w:ind w:left="50"/>
              <w:rPr>
                <w:sz w:val="21"/>
              </w:rPr>
            </w:pPr>
            <w:r>
              <w:rPr>
                <w:sz w:val="21"/>
              </w:rPr>
              <w:t>2nd</w:t>
            </w:r>
            <w:r>
              <w:rPr>
                <w:spacing w:val="22"/>
                <w:sz w:val="21"/>
              </w:rPr>
              <w:t xml:space="preserve"> </w:t>
            </w:r>
            <w:proofErr w:type="spellStart"/>
            <w:r>
              <w:rPr>
                <w:sz w:val="21"/>
              </w:rPr>
              <w:t>wk</w:t>
            </w:r>
            <w:proofErr w:type="spellEnd"/>
            <w:r>
              <w:rPr>
                <w:spacing w:val="22"/>
                <w:sz w:val="21"/>
              </w:rPr>
              <w:t xml:space="preserve"> </w:t>
            </w:r>
            <w:r>
              <w:rPr>
                <w:spacing w:val="-2"/>
                <w:sz w:val="21"/>
              </w:rPr>
              <w:t>November</w:t>
            </w:r>
          </w:p>
        </w:tc>
        <w:tc>
          <w:tcPr>
            <w:tcW w:w="2270" w:type="dxa"/>
          </w:tcPr>
          <w:p w14:paraId="5AA1EB8E" w14:textId="77777777" w:rsidR="00F53A3C" w:rsidRDefault="00000000">
            <w:pPr>
              <w:pStyle w:val="TableParagraph"/>
              <w:spacing w:before="131"/>
              <w:ind w:left="262"/>
              <w:rPr>
                <w:sz w:val="21"/>
              </w:rPr>
            </w:pPr>
            <w:r>
              <w:rPr>
                <w:sz w:val="21"/>
              </w:rPr>
              <w:t>Exec.</w:t>
            </w:r>
            <w:r>
              <w:rPr>
                <w:spacing w:val="33"/>
                <w:sz w:val="21"/>
              </w:rPr>
              <w:t xml:space="preserve"> </w:t>
            </w:r>
            <w:r>
              <w:rPr>
                <w:spacing w:val="-2"/>
                <w:sz w:val="21"/>
              </w:rPr>
              <w:t>Director</w:t>
            </w:r>
          </w:p>
        </w:tc>
        <w:tc>
          <w:tcPr>
            <w:tcW w:w="4442" w:type="dxa"/>
          </w:tcPr>
          <w:p w14:paraId="10D698DB" w14:textId="77777777" w:rsidR="00F53A3C" w:rsidRDefault="00000000">
            <w:pPr>
              <w:pStyle w:val="TableParagraph"/>
              <w:spacing w:before="133" w:line="247" w:lineRule="auto"/>
              <w:ind w:left="152"/>
              <w:rPr>
                <w:sz w:val="21"/>
              </w:rPr>
            </w:pPr>
            <w:r>
              <w:rPr>
                <w:sz w:val="21"/>
              </w:rPr>
              <w:t>Complete WCARB Annual tax information and forward to NCARB</w:t>
            </w:r>
          </w:p>
        </w:tc>
      </w:tr>
      <w:tr w:rsidR="00F53A3C" w14:paraId="2390196B" w14:textId="77777777">
        <w:trPr>
          <w:trHeight w:val="630"/>
        </w:trPr>
        <w:tc>
          <w:tcPr>
            <w:tcW w:w="1945" w:type="dxa"/>
          </w:tcPr>
          <w:p w14:paraId="4B0DB3D0" w14:textId="77777777" w:rsidR="00F53A3C" w:rsidRDefault="00000000">
            <w:pPr>
              <w:pStyle w:val="TableParagraph"/>
              <w:spacing w:before="128"/>
              <w:ind w:left="50"/>
              <w:rPr>
                <w:sz w:val="21"/>
              </w:rPr>
            </w:pPr>
            <w:r>
              <w:rPr>
                <w:sz w:val="21"/>
              </w:rPr>
              <w:t>3rd</w:t>
            </w:r>
            <w:r>
              <w:rPr>
                <w:spacing w:val="24"/>
                <w:sz w:val="21"/>
              </w:rPr>
              <w:t xml:space="preserve"> </w:t>
            </w:r>
            <w:r>
              <w:rPr>
                <w:sz w:val="21"/>
              </w:rPr>
              <w:t>wk.</w:t>
            </w:r>
            <w:r>
              <w:rPr>
                <w:spacing w:val="22"/>
                <w:sz w:val="21"/>
              </w:rPr>
              <w:t xml:space="preserve"> </w:t>
            </w:r>
            <w:r>
              <w:rPr>
                <w:spacing w:val="-2"/>
                <w:sz w:val="21"/>
              </w:rPr>
              <w:t>November</w:t>
            </w:r>
          </w:p>
        </w:tc>
        <w:tc>
          <w:tcPr>
            <w:tcW w:w="2270" w:type="dxa"/>
          </w:tcPr>
          <w:p w14:paraId="67B807D4" w14:textId="77777777" w:rsidR="00F53A3C" w:rsidRDefault="00000000">
            <w:pPr>
              <w:pStyle w:val="TableParagraph"/>
              <w:spacing w:before="128"/>
              <w:ind w:left="263"/>
              <w:rPr>
                <w:sz w:val="21"/>
              </w:rPr>
            </w:pPr>
            <w:r>
              <w:rPr>
                <w:sz w:val="21"/>
              </w:rPr>
              <w:t>Exec.</w:t>
            </w:r>
            <w:r>
              <w:rPr>
                <w:spacing w:val="33"/>
                <w:sz w:val="21"/>
              </w:rPr>
              <w:t xml:space="preserve"> </w:t>
            </w:r>
            <w:r>
              <w:rPr>
                <w:spacing w:val="-2"/>
                <w:sz w:val="21"/>
              </w:rPr>
              <w:t>Director</w:t>
            </w:r>
          </w:p>
        </w:tc>
        <w:tc>
          <w:tcPr>
            <w:tcW w:w="4442" w:type="dxa"/>
          </w:tcPr>
          <w:p w14:paraId="1A1144FB" w14:textId="77777777" w:rsidR="00F53A3C" w:rsidRDefault="00000000">
            <w:pPr>
              <w:pStyle w:val="TableParagraph"/>
              <w:spacing w:before="110" w:line="250" w:lineRule="atLeast"/>
              <w:ind w:left="152"/>
              <w:rPr>
                <w:sz w:val="21"/>
              </w:rPr>
            </w:pPr>
            <w:r>
              <w:rPr>
                <w:sz w:val="21"/>
              </w:rPr>
              <w:t>Distribute preliminary Host State information on WCARB Annual Meeting to Member Boards:</w:t>
            </w:r>
          </w:p>
        </w:tc>
      </w:tr>
      <w:tr w:rsidR="00F53A3C" w14:paraId="087124E3" w14:textId="77777777">
        <w:trPr>
          <w:trHeight w:val="377"/>
        </w:trPr>
        <w:tc>
          <w:tcPr>
            <w:tcW w:w="1945" w:type="dxa"/>
          </w:tcPr>
          <w:p w14:paraId="6A2BD53E" w14:textId="77777777" w:rsidR="00F53A3C" w:rsidRDefault="00F53A3C">
            <w:pPr>
              <w:pStyle w:val="TableParagraph"/>
              <w:rPr>
                <w:sz w:val="20"/>
              </w:rPr>
            </w:pPr>
          </w:p>
        </w:tc>
        <w:tc>
          <w:tcPr>
            <w:tcW w:w="2270" w:type="dxa"/>
          </w:tcPr>
          <w:p w14:paraId="2EA08E48" w14:textId="77777777" w:rsidR="00F53A3C" w:rsidRDefault="00F53A3C">
            <w:pPr>
              <w:pStyle w:val="TableParagraph"/>
              <w:rPr>
                <w:sz w:val="20"/>
              </w:rPr>
            </w:pPr>
          </w:p>
        </w:tc>
        <w:tc>
          <w:tcPr>
            <w:tcW w:w="4442" w:type="dxa"/>
          </w:tcPr>
          <w:p w14:paraId="607F2311" w14:textId="77777777" w:rsidR="00F53A3C" w:rsidRDefault="00000000">
            <w:pPr>
              <w:pStyle w:val="TableParagraph"/>
              <w:ind w:left="152"/>
              <w:rPr>
                <w:sz w:val="21"/>
              </w:rPr>
            </w:pPr>
            <w:r>
              <w:rPr>
                <w:sz w:val="21"/>
              </w:rPr>
              <w:t>registration</w:t>
            </w:r>
            <w:r>
              <w:rPr>
                <w:spacing w:val="19"/>
                <w:sz w:val="21"/>
              </w:rPr>
              <w:t xml:space="preserve"> </w:t>
            </w:r>
            <w:r>
              <w:rPr>
                <w:sz w:val="21"/>
              </w:rPr>
              <w:t>fees;</w:t>
            </w:r>
            <w:r>
              <w:rPr>
                <w:spacing w:val="18"/>
                <w:sz w:val="21"/>
              </w:rPr>
              <w:t xml:space="preserve"> </w:t>
            </w:r>
            <w:r>
              <w:rPr>
                <w:sz w:val="21"/>
              </w:rPr>
              <w:t>hotel</w:t>
            </w:r>
            <w:r>
              <w:rPr>
                <w:spacing w:val="16"/>
                <w:sz w:val="21"/>
              </w:rPr>
              <w:t xml:space="preserve"> </w:t>
            </w:r>
            <w:r>
              <w:rPr>
                <w:sz w:val="21"/>
              </w:rPr>
              <w:t>charges;</w:t>
            </w:r>
            <w:r>
              <w:rPr>
                <w:spacing w:val="18"/>
                <w:sz w:val="21"/>
              </w:rPr>
              <w:t xml:space="preserve"> </w:t>
            </w:r>
            <w:r>
              <w:rPr>
                <w:sz w:val="21"/>
              </w:rPr>
              <w:t>locations;</w:t>
            </w:r>
            <w:r>
              <w:rPr>
                <w:spacing w:val="19"/>
                <w:sz w:val="21"/>
              </w:rPr>
              <w:t xml:space="preserve"> </w:t>
            </w:r>
            <w:r>
              <w:rPr>
                <w:spacing w:val="-4"/>
                <w:sz w:val="21"/>
              </w:rPr>
              <w:t>dates</w:t>
            </w:r>
          </w:p>
        </w:tc>
      </w:tr>
      <w:tr w:rsidR="00F53A3C" w14:paraId="41D1F0C8" w14:textId="77777777">
        <w:trPr>
          <w:trHeight w:val="379"/>
        </w:trPr>
        <w:tc>
          <w:tcPr>
            <w:tcW w:w="1945" w:type="dxa"/>
          </w:tcPr>
          <w:p w14:paraId="77A0C68B" w14:textId="77777777" w:rsidR="00F53A3C" w:rsidRDefault="00000000">
            <w:pPr>
              <w:pStyle w:val="TableParagraph"/>
              <w:spacing w:before="128" w:line="231" w:lineRule="exact"/>
              <w:ind w:left="50"/>
              <w:rPr>
                <w:sz w:val="21"/>
              </w:rPr>
            </w:pPr>
            <w:r>
              <w:rPr>
                <w:sz w:val="21"/>
              </w:rPr>
              <w:t>2nd</w:t>
            </w:r>
            <w:r>
              <w:rPr>
                <w:spacing w:val="21"/>
                <w:sz w:val="21"/>
              </w:rPr>
              <w:t xml:space="preserve"> </w:t>
            </w:r>
            <w:proofErr w:type="spellStart"/>
            <w:r>
              <w:rPr>
                <w:sz w:val="21"/>
              </w:rPr>
              <w:t>wk</w:t>
            </w:r>
            <w:proofErr w:type="spellEnd"/>
            <w:r>
              <w:rPr>
                <w:spacing w:val="25"/>
                <w:sz w:val="21"/>
              </w:rPr>
              <w:t xml:space="preserve"> </w:t>
            </w:r>
            <w:r>
              <w:rPr>
                <w:spacing w:val="-2"/>
                <w:sz w:val="21"/>
              </w:rPr>
              <w:t>December</w:t>
            </w:r>
          </w:p>
        </w:tc>
        <w:tc>
          <w:tcPr>
            <w:tcW w:w="2270" w:type="dxa"/>
          </w:tcPr>
          <w:p w14:paraId="6DEDB788" w14:textId="77777777" w:rsidR="00F53A3C" w:rsidRDefault="00000000">
            <w:pPr>
              <w:pStyle w:val="TableParagraph"/>
              <w:spacing w:before="128" w:line="231" w:lineRule="exact"/>
              <w:ind w:left="262"/>
              <w:rPr>
                <w:sz w:val="21"/>
              </w:rPr>
            </w:pPr>
            <w:r>
              <w:rPr>
                <w:spacing w:val="-4"/>
                <w:sz w:val="21"/>
              </w:rPr>
              <w:t>Chair</w:t>
            </w:r>
          </w:p>
        </w:tc>
        <w:tc>
          <w:tcPr>
            <w:tcW w:w="4442" w:type="dxa"/>
          </w:tcPr>
          <w:p w14:paraId="53A6D1F8" w14:textId="77777777" w:rsidR="00F53A3C" w:rsidRDefault="00000000">
            <w:pPr>
              <w:pStyle w:val="TableParagraph"/>
              <w:spacing w:before="128" w:line="231" w:lineRule="exact"/>
              <w:ind w:left="152"/>
              <w:rPr>
                <w:sz w:val="21"/>
              </w:rPr>
            </w:pPr>
            <w:r>
              <w:rPr>
                <w:sz w:val="21"/>
              </w:rPr>
              <w:t>Forward</w:t>
            </w:r>
            <w:r>
              <w:rPr>
                <w:spacing w:val="18"/>
                <w:sz w:val="21"/>
              </w:rPr>
              <w:t xml:space="preserve"> </w:t>
            </w:r>
            <w:r>
              <w:rPr>
                <w:sz w:val="21"/>
              </w:rPr>
              <w:t>periodic</w:t>
            </w:r>
            <w:r>
              <w:rPr>
                <w:spacing w:val="16"/>
                <w:sz w:val="21"/>
              </w:rPr>
              <w:t xml:space="preserve"> </w:t>
            </w:r>
            <w:r>
              <w:rPr>
                <w:sz w:val="21"/>
              </w:rPr>
              <w:t>state</w:t>
            </w:r>
            <w:r>
              <w:rPr>
                <w:spacing w:val="18"/>
                <w:sz w:val="21"/>
              </w:rPr>
              <w:t xml:space="preserve"> </w:t>
            </w:r>
            <w:r>
              <w:rPr>
                <w:sz w:val="21"/>
              </w:rPr>
              <w:t>reports</w:t>
            </w:r>
            <w:r>
              <w:rPr>
                <w:spacing w:val="18"/>
                <w:sz w:val="21"/>
              </w:rPr>
              <w:t xml:space="preserve"> </w:t>
            </w:r>
            <w:r>
              <w:rPr>
                <w:sz w:val="21"/>
              </w:rPr>
              <w:t>to</w:t>
            </w:r>
            <w:r>
              <w:rPr>
                <w:spacing w:val="19"/>
                <w:sz w:val="21"/>
              </w:rPr>
              <w:t xml:space="preserve"> </w:t>
            </w:r>
            <w:r>
              <w:rPr>
                <w:spacing w:val="-2"/>
                <w:sz w:val="21"/>
              </w:rPr>
              <w:t>Regional</w:t>
            </w:r>
          </w:p>
        </w:tc>
      </w:tr>
      <w:tr w:rsidR="00F53A3C" w14:paraId="44C87C15" w14:textId="77777777">
        <w:trPr>
          <w:trHeight w:val="253"/>
        </w:trPr>
        <w:tc>
          <w:tcPr>
            <w:tcW w:w="1945" w:type="dxa"/>
          </w:tcPr>
          <w:p w14:paraId="2E0F12C2" w14:textId="77777777" w:rsidR="00F53A3C" w:rsidRDefault="00F53A3C">
            <w:pPr>
              <w:pStyle w:val="TableParagraph"/>
              <w:rPr>
                <w:sz w:val="18"/>
              </w:rPr>
            </w:pPr>
          </w:p>
        </w:tc>
        <w:tc>
          <w:tcPr>
            <w:tcW w:w="2270" w:type="dxa"/>
          </w:tcPr>
          <w:p w14:paraId="134F57BF" w14:textId="77777777" w:rsidR="00F53A3C" w:rsidRDefault="00F53A3C">
            <w:pPr>
              <w:pStyle w:val="TableParagraph"/>
              <w:rPr>
                <w:sz w:val="18"/>
              </w:rPr>
            </w:pPr>
          </w:p>
        </w:tc>
        <w:tc>
          <w:tcPr>
            <w:tcW w:w="4442" w:type="dxa"/>
          </w:tcPr>
          <w:p w14:paraId="65E607DC" w14:textId="77777777" w:rsidR="00F53A3C" w:rsidRDefault="00000000">
            <w:pPr>
              <w:pStyle w:val="TableParagraph"/>
              <w:spacing w:before="1" w:line="232" w:lineRule="exact"/>
              <w:ind w:left="152"/>
              <w:rPr>
                <w:sz w:val="21"/>
              </w:rPr>
            </w:pPr>
            <w:r>
              <w:rPr>
                <w:sz w:val="21"/>
              </w:rPr>
              <w:t>Director</w:t>
            </w:r>
            <w:r>
              <w:rPr>
                <w:spacing w:val="14"/>
                <w:sz w:val="21"/>
              </w:rPr>
              <w:t xml:space="preserve"> </w:t>
            </w:r>
            <w:r>
              <w:rPr>
                <w:sz w:val="21"/>
              </w:rPr>
              <w:t>for</w:t>
            </w:r>
            <w:r>
              <w:rPr>
                <w:spacing w:val="15"/>
                <w:sz w:val="21"/>
              </w:rPr>
              <w:t xml:space="preserve"> </w:t>
            </w:r>
            <w:r>
              <w:rPr>
                <w:sz w:val="21"/>
              </w:rPr>
              <w:t>the</w:t>
            </w:r>
            <w:r>
              <w:rPr>
                <w:spacing w:val="18"/>
                <w:sz w:val="21"/>
              </w:rPr>
              <w:t xml:space="preserve"> </w:t>
            </w:r>
            <w:r>
              <w:rPr>
                <w:sz w:val="21"/>
              </w:rPr>
              <w:t>NCARB</w:t>
            </w:r>
            <w:r>
              <w:rPr>
                <w:spacing w:val="19"/>
                <w:sz w:val="21"/>
              </w:rPr>
              <w:t xml:space="preserve"> </w:t>
            </w:r>
            <w:r>
              <w:rPr>
                <w:sz w:val="21"/>
              </w:rPr>
              <w:t>Board</w:t>
            </w:r>
            <w:r>
              <w:rPr>
                <w:spacing w:val="18"/>
                <w:sz w:val="21"/>
              </w:rPr>
              <w:t xml:space="preserve"> </w:t>
            </w:r>
            <w:r>
              <w:rPr>
                <w:sz w:val="21"/>
              </w:rPr>
              <w:t>of</w:t>
            </w:r>
            <w:r>
              <w:rPr>
                <w:spacing w:val="15"/>
                <w:sz w:val="21"/>
              </w:rPr>
              <w:t xml:space="preserve"> </w:t>
            </w:r>
            <w:r>
              <w:rPr>
                <w:spacing w:val="-2"/>
                <w:sz w:val="21"/>
              </w:rPr>
              <w:t>Director's</w:t>
            </w:r>
          </w:p>
        </w:tc>
      </w:tr>
      <w:tr w:rsidR="00F53A3C" w14:paraId="79BA2722" w14:textId="77777777">
        <w:trPr>
          <w:trHeight w:val="244"/>
        </w:trPr>
        <w:tc>
          <w:tcPr>
            <w:tcW w:w="1945" w:type="dxa"/>
          </w:tcPr>
          <w:p w14:paraId="5A4D0074" w14:textId="77777777" w:rsidR="00F53A3C" w:rsidRDefault="00F53A3C">
            <w:pPr>
              <w:pStyle w:val="TableParagraph"/>
              <w:rPr>
                <w:sz w:val="16"/>
              </w:rPr>
            </w:pPr>
          </w:p>
        </w:tc>
        <w:tc>
          <w:tcPr>
            <w:tcW w:w="2270" w:type="dxa"/>
          </w:tcPr>
          <w:p w14:paraId="57173F47" w14:textId="77777777" w:rsidR="00F53A3C" w:rsidRDefault="00F53A3C">
            <w:pPr>
              <w:pStyle w:val="TableParagraph"/>
              <w:rPr>
                <w:sz w:val="16"/>
              </w:rPr>
            </w:pPr>
          </w:p>
        </w:tc>
        <w:tc>
          <w:tcPr>
            <w:tcW w:w="4442" w:type="dxa"/>
          </w:tcPr>
          <w:p w14:paraId="31E3582B" w14:textId="77777777" w:rsidR="00F53A3C" w:rsidRDefault="00000000">
            <w:pPr>
              <w:pStyle w:val="TableParagraph"/>
              <w:spacing w:before="2" w:line="222" w:lineRule="exact"/>
              <w:ind w:left="152"/>
              <w:rPr>
                <w:sz w:val="21"/>
              </w:rPr>
            </w:pPr>
            <w:r>
              <w:rPr>
                <w:spacing w:val="-2"/>
                <w:sz w:val="21"/>
              </w:rPr>
              <w:t>Meeting</w:t>
            </w:r>
          </w:p>
        </w:tc>
      </w:tr>
    </w:tbl>
    <w:p w14:paraId="757C486C" w14:textId="77777777" w:rsidR="00F53A3C" w:rsidRDefault="00F53A3C">
      <w:pPr>
        <w:pStyle w:val="BodyText"/>
        <w:spacing w:before="156"/>
      </w:pPr>
    </w:p>
    <w:p w14:paraId="3BF347DA" w14:textId="77777777" w:rsidR="00F53A3C" w:rsidRDefault="00000000">
      <w:pPr>
        <w:pStyle w:val="BodyText"/>
        <w:ind w:left="162"/>
      </w:pPr>
      <w:r>
        <w:rPr>
          <w:spacing w:val="-2"/>
        </w:rPr>
        <w:t>History:</w:t>
      </w:r>
    </w:p>
    <w:p w14:paraId="7F185055" w14:textId="165D6098" w:rsidR="00F53A3C" w:rsidRDefault="00000000">
      <w:pPr>
        <w:pStyle w:val="BodyText"/>
        <w:spacing w:before="1" w:line="252" w:lineRule="auto"/>
        <w:ind w:left="162" w:hanging="1"/>
      </w:pPr>
      <w:r>
        <w:t>Adopted</w:t>
      </w:r>
      <w:r>
        <w:rPr>
          <w:spacing w:val="40"/>
        </w:rPr>
        <w:t xml:space="preserve"> </w:t>
      </w:r>
      <w:r>
        <w:t>3/14/80</w:t>
      </w:r>
      <w:r>
        <w:rPr>
          <w:spacing w:val="40"/>
        </w:rPr>
        <w:t xml:space="preserve"> </w:t>
      </w:r>
      <w:r>
        <w:t>(A-D);</w:t>
      </w:r>
      <w:r>
        <w:rPr>
          <w:spacing w:val="40"/>
        </w:rPr>
        <w:t xml:space="preserve"> </w:t>
      </w:r>
      <w:r>
        <w:t>Adopted</w:t>
      </w:r>
      <w:r>
        <w:rPr>
          <w:spacing w:val="39"/>
        </w:rPr>
        <w:t xml:space="preserve"> </w:t>
      </w:r>
      <w:r>
        <w:t>6/28/85</w:t>
      </w:r>
      <w:r>
        <w:rPr>
          <w:spacing w:val="39"/>
        </w:rPr>
        <w:t xml:space="preserve"> </w:t>
      </w:r>
      <w:r>
        <w:t>(E);</w:t>
      </w:r>
      <w:r>
        <w:rPr>
          <w:spacing w:val="36"/>
        </w:rPr>
        <w:t xml:space="preserve"> </w:t>
      </w:r>
      <w:r>
        <w:t>Adopted</w:t>
      </w:r>
      <w:r>
        <w:rPr>
          <w:spacing w:val="36"/>
        </w:rPr>
        <w:t xml:space="preserve"> </w:t>
      </w:r>
      <w:r>
        <w:t>3/15/86</w:t>
      </w:r>
      <w:r>
        <w:rPr>
          <w:spacing w:val="39"/>
        </w:rPr>
        <w:t xml:space="preserve"> </w:t>
      </w:r>
      <w:r>
        <w:t>(F);</w:t>
      </w:r>
      <w:r>
        <w:rPr>
          <w:spacing w:val="34"/>
        </w:rPr>
        <w:t xml:space="preserve"> </w:t>
      </w:r>
      <w:r>
        <w:t>Adopted</w:t>
      </w:r>
      <w:r>
        <w:rPr>
          <w:spacing w:val="37"/>
        </w:rPr>
        <w:t xml:space="preserve"> </w:t>
      </w:r>
      <w:r>
        <w:t>3/14/87</w:t>
      </w:r>
      <w:r>
        <w:rPr>
          <w:spacing w:val="39"/>
        </w:rPr>
        <w:t xml:space="preserve"> </w:t>
      </w:r>
      <w:r>
        <w:t>(F);</w:t>
      </w:r>
      <w:r>
        <w:rPr>
          <w:spacing w:val="36"/>
        </w:rPr>
        <w:t xml:space="preserve"> </w:t>
      </w:r>
      <w:r>
        <w:t>Amended</w:t>
      </w:r>
      <w:r>
        <w:rPr>
          <w:spacing w:val="37"/>
        </w:rPr>
        <w:t xml:space="preserve"> </w:t>
      </w:r>
      <w:r>
        <w:t>“F” 3/2/89;</w:t>
      </w:r>
      <w:r>
        <w:rPr>
          <w:spacing w:val="35"/>
        </w:rPr>
        <w:t xml:space="preserve"> </w:t>
      </w:r>
      <w:r>
        <w:t>Amended</w:t>
      </w:r>
      <w:r>
        <w:rPr>
          <w:spacing w:val="40"/>
        </w:rPr>
        <w:t xml:space="preserve"> </w:t>
      </w:r>
      <w:r>
        <w:t>“A”</w:t>
      </w:r>
      <w:r>
        <w:rPr>
          <w:spacing w:val="38"/>
        </w:rPr>
        <w:t xml:space="preserve"> </w:t>
      </w:r>
      <w:r>
        <w:t>3/30/90; Amended</w:t>
      </w:r>
      <w:r>
        <w:rPr>
          <w:spacing w:val="38"/>
        </w:rPr>
        <w:t xml:space="preserve"> </w:t>
      </w:r>
      <w:r>
        <w:t>“E”</w:t>
      </w:r>
      <w:r>
        <w:rPr>
          <w:spacing w:val="40"/>
        </w:rPr>
        <w:t xml:space="preserve"> </w:t>
      </w:r>
      <w:r>
        <w:t>6/27/90; “F” changed to “G” 10/19/91</w:t>
      </w:r>
      <w:r>
        <w:rPr>
          <w:spacing w:val="38"/>
        </w:rPr>
        <w:t xml:space="preserve"> </w:t>
      </w:r>
      <w:r>
        <w:t>Amended new “F” d) 3/6/93;</w:t>
      </w:r>
      <w:r>
        <w:rPr>
          <w:spacing w:val="-2"/>
        </w:rPr>
        <w:t xml:space="preserve"> </w:t>
      </w:r>
      <w:r>
        <w:t>Amended “F-Auto-Private &amp;</w:t>
      </w:r>
      <w:r>
        <w:rPr>
          <w:spacing w:val="28"/>
        </w:rPr>
        <w:t xml:space="preserve"> </w:t>
      </w:r>
      <w:r>
        <w:t>F-Per Diem</w:t>
      </w:r>
      <w:r>
        <w:rPr>
          <w:spacing w:val="26"/>
        </w:rPr>
        <w:t xml:space="preserve"> </w:t>
      </w:r>
      <w:r>
        <w:t>10/5/96; Adopted 3/20/99 (revised in full);</w:t>
      </w:r>
      <w:r>
        <w:rPr>
          <w:spacing w:val="-2"/>
        </w:rPr>
        <w:t xml:space="preserve"> </w:t>
      </w:r>
      <w:r>
        <w:t>Revised</w:t>
      </w:r>
      <w:r>
        <w:rPr>
          <w:spacing w:val="40"/>
        </w:rPr>
        <w:t xml:space="preserve"> </w:t>
      </w:r>
      <w:r>
        <w:t>3/24/00; Revised</w:t>
      </w:r>
      <w:r>
        <w:rPr>
          <w:spacing w:val="40"/>
        </w:rPr>
        <w:t xml:space="preserve"> </w:t>
      </w:r>
      <w:r>
        <w:t>6/19/09;</w:t>
      </w:r>
      <w:r>
        <w:rPr>
          <w:spacing w:val="35"/>
        </w:rPr>
        <w:t xml:space="preserve"> </w:t>
      </w:r>
      <w:r>
        <w:t>Revised</w:t>
      </w:r>
      <w:r>
        <w:rPr>
          <w:spacing w:val="40"/>
        </w:rPr>
        <w:t xml:space="preserve"> </w:t>
      </w:r>
      <w:r>
        <w:t>3/9/12;</w:t>
      </w:r>
      <w:r>
        <w:rPr>
          <w:spacing w:val="31"/>
        </w:rPr>
        <w:t xml:space="preserve"> </w:t>
      </w:r>
      <w:r>
        <w:t>Revised</w:t>
      </w:r>
      <w:r>
        <w:rPr>
          <w:spacing w:val="40"/>
        </w:rPr>
        <w:t xml:space="preserve"> </w:t>
      </w:r>
      <w:r>
        <w:t>6/21/13;</w:t>
      </w:r>
      <w:r>
        <w:rPr>
          <w:spacing w:val="35"/>
        </w:rPr>
        <w:t xml:space="preserve"> </w:t>
      </w:r>
      <w:r>
        <w:t>Revised</w:t>
      </w:r>
      <w:r>
        <w:rPr>
          <w:spacing w:val="40"/>
        </w:rPr>
        <w:t xml:space="preserve"> </w:t>
      </w:r>
      <w:r>
        <w:t>6/19/15;</w:t>
      </w:r>
      <w:r>
        <w:rPr>
          <w:spacing w:val="35"/>
        </w:rPr>
        <w:t xml:space="preserve"> </w:t>
      </w:r>
      <w:r>
        <w:t>Revised</w:t>
      </w:r>
      <w:r>
        <w:rPr>
          <w:spacing w:val="40"/>
        </w:rPr>
        <w:t xml:space="preserve"> </w:t>
      </w:r>
      <w:r>
        <w:t>6/21/19; Revised 3/1/24</w:t>
      </w:r>
      <w:r w:rsidR="00702F9A">
        <w:t>; Revised 3/1/25</w:t>
      </w:r>
    </w:p>
    <w:sectPr w:rsidR="00F53A3C">
      <w:pgSz w:w="12240" w:h="15840"/>
      <w:pgMar w:top="1220" w:right="760" w:bottom="280" w:left="1640" w:header="74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E0B40" w14:textId="77777777" w:rsidR="002D4934" w:rsidRDefault="002D4934">
      <w:r>
        <w:separator/>
      </w:r>
    </w:p>
  </w:endnote>
  <w:endnote w:type="continuationSeparator" w:id="0">
    <w:p w14:paraId="395142D4" w14:textId="77777777" w:rsidR="002D4934" w:rsidRDefault="002D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DC36B" w14:textId="77777777" w:rsidR="002D4934" w:rsidRDefault="002D4934">
      <w:r>
        <w:separator/>
      </w:r>
    </w:p>
  </w:footnote>
  <w:footnote w:type="continuationSeparator" w:id="0">
    <w:p w14:paraId="5F1C6063" w14:textId="77777777" w:rsidR="002D4934" w:rsidRDefault="002D4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C85DA" w14:textId="77777777" w:rsidR="00F53A3C" w:rsidRDefault="00000000">
    <w:pPr>
      <w:pStyle w:val="BodyText"/>
      <w:spacing w:line="14" w:lineRule="auto"/>
      <w:rPr>
        <w:sz w:val="20"/>
      </w:rPr>
    </w:pPr>
    <w:r>
      <w:rPr>
        <w:noProof/>
      </w:rPr>
      <mc:AlternateContent>
        <mc:Choice Requires="wps">
          <w:drawing>
            <wp:anchor distT="0" distB="0" distL="0" distR="0" simplePos="0" relativeHeight="487267840" behindDoc="1" locked="0" layoutInCell="1" allowOverlap="1" wp14:anchorId="785D151D" wp14:editId="25FFF9D0">
              <wp:simplePos x="0" y="0"/>
              <wp:positionH relativeFrom="page">
                <wp:posOffset>1131824</wp:posOffset>
              </wp:positionH>
              <wp:positionV relativeFrom="page">
                <wp:posOffset>457578</wp:posOffset>
              </wp:positionV>
              <wp:extent cx="916305" cy="3340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6305" cy="334010"/>
                      </a:xfrm>
                      <a:prstGeom prst="rect">
                        <a:avLst/>
                      </a:prstGeom>
                    </wps:spPr>
                    <wps:txbx>
                      <w:txbxContent>
                        <w:p w14:paraId="455C147F" w14:textId="5E4BA566" w:rsidR="00F53A3C" w:rsidRPr="00684E48" w:rsidRDefault="00000000">
                          <w:pPr>
                            <w:spacing w:before="12" w:line="249" w:lineRule="auto"/>
                            <w:ind w:left="20" w:right="18"/>
                            <w:rPr>
                              <w:b/>
                              <w:sz w:val="16"/>
                              <w:szCs w:val="16"/>
                            </w:rPr>
                          </w:pPr>
                          <w:r w:rsidRPr="00684E48">
                            <w:rPr>
                              <w:b/>
                              <w:sz w:val="16"/>
                              <w:szCs w:val="16"/>
                            </w:rPr>
                            <w:t>WCARB</w:t>
                          </w:r>
                          <w:r w:rsidRPr="00684E48">
                            <w:rPr>
                              <w:b/>
                              <w:spacing w:val="8"/>
                              <w:sz w:val="16"/>
                              <w:szCs w:val="16"/>
                            </w:rPr>
                            <w:t xml:space="preserve"> </w:t>
                          </w:r>
                          <w:r w:rsidRPr="00684E48">
                            <w:rPr>
                              <w:b/>
                              <w:sz w:val="16"/>
                              <w:szCs w:val="16"/>
                            </w:rPr>
                            <w:t xml:space="preserve">Rules Page </w:t>
                          </w:r>
                          <w:r w:rsidRPr="00684E48">
                            <w:rPr>
                              <w:b/>
                              <w:sz w:val="16"/>
                              <w:szCs w:val="16"/>
                            </w:rPr>
                            <w:fldChar w:fldCharType="begin"/>
                          </w:r>
                          <w:r w:rsidRPr="00684E48">
                            <w:rPr>
                              <w:b/>
                              <w:sz w:val="16"/>
                              <w:szCs w:val="16"/>
                            </w:rPr>
                            <w:instrText xml:space="preserve"> PAGE </w:instrText>
                          </w:r>
                          <w:r w:rsidRPr="00684E48">
                            <w:rPr>
                              <w:b/>
                              <w:sz w:val="16"/>
                              <w:szCs w:val="16"/>
                            </w:rPr>
                            <w:fldChar w:fldCharType="separate"/>
                          </w:r>
                          <w:r w:rsidRPr="00684E48">
                            <w:rPr>
                              <w:b/>
                              <w:sz w:val="16"/>
                              <w:szCs w:val="16"/>
                            </w:rPr>
                            <w:t>1</w:t>
                          </w:r>
                          <w:r w:rsidRPr="00684E48">
                            <w:rPr>
                              <w:b/>
                              <w:sz w:val="16"/>
                              <w:szCs w:val="16"/>
                            </w:rPr>
                            <w:fldChar w:fldCharType="end"/>
                          </w:r>
                          <w:r w:rsidRPr="00684E48">
                            <w:rPr>
                              <w:b/>
                              <w:sz w:val="16"/>
                              <w:szCs w:val="16"/>
                            </w:rPr>
                            <w:t xml:space="preserve"> of </w:t>
                          </w:r>
                          <w:r w:rsidR="00922DCE">
                            <w:rPr>
                              <w:b/>
                              <w:sz w:val="16"/>
                              <w:szCs w:val="16"/>
                            </w:rPr>
                            <w:t>5</w:t>
                          </w:r>
                        </w:p>
                      </w:txbxContent>
                    </wps:txbx>
                    <wps:bodyPr wrap="square" lIns="0" tIns="0" rIns="0" bIns="0" rtlCol="0">
                      <a:noAutofit/>
                    </wps:bodyPr>
                  </wps:wsp>
                </a:graphicData>
              </a:graphic>
            </wp:anchor>
          </w:drawing>
        </mc:Choice>
        <mc:Fallback>
          <w:pict>
            <v:shapetype w14:anchorId="785D151D" id="_x0000_t202" coordsize="21600,21600" o:spt="202" path="m,l,21600r21600,l21600,xe">
              <v:stroke joinstyle="miter"/>
              <v:path gradientshapeok="t" o:connecttype="rect"/>
            </v:shapetype>
            <v:shape id="Textbox 1" o:spid="_x0000_s1026" type="#_x0000_t202" style="position:absolute;margin-left:89.1pt;margin-top:36.05pt;width:72.15pt;height:26.3pt;z-index:-1604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" filled="f" stroked="f">
              <v:textbox inset="0,0,0,0">
                <w:txbxContent>
                  <w:p w14:paraId="455C147F" w14:textId="5E4BA566" w:rsidR="00F53A3C" w:rsidRPr="00684E48" w:rsidRDefault="00000000">
                    <w:pPr>
                      <w:spacing w:before="12" w:line="249" w:lineRule="auto"/>
                      <w:ind w:left="20" w:right="18"/>
                      <w:rPr>
                        <w:b/>
                        <w:sz w:val="16"/>
                        <w:szCs w:val="16"/>
                      </w:rPr>
                    </w:pPr>
                    <w:r w:rsidRPr="00684E48">
                      <w:rPr>
                        <w:b/>
                        <w:sz w:val="16"/>
                        <w:szCs w:val="16"/>
                      </w:rPr>
                      <w:t>WCARB</w:t>
                    </w:r>
                    <w:r w:rsidRPr="00684E48">
                      <w:rPr>
                        <w:b/>
                        <w:spacing w:val="8"/>
                        <w:sz w:val="16"/>
                        <w:szCs w:val="16"/>
                      </w:rPr>
                      <w:t xml:space="preserve"> </w:t>
                    </w:r>
                    <w:r w:rsidRPr="00684E48">
                      <w:rPr>
                        <w:b/>
                        <w:sz w:val="16"/>
                        <w:szCs w:val="16"/>
                      </w:rPr>
                      <w:t xml:space="preserve">Rules Page </w:t>
                    </w:r>
                    <w:r w:rsidRPr="00684E48">
                      <w:rPr>
                        <w:b/>
                        <w:sz w:val="16"/>
                        <w:szCs w:val="16"/>
                      </w:rPr>
                      <w:fldChar w:fldCharType="begin"/>
                    </w:r>
                    <w:r w:rsidRPr="00684E48">
                      <w:rPr>
                        <w:b/>
                        <w:sz w:val="16"/>
                        <w:szCs w:val="16"/>
                      </w:rPr>
                      <w:instrText xml:space="preserve"> PAGE </w:instrText>
                    </w:r>
                    <w:r w:rsidRPr="00684E48">
                      <w:rPr>
                        <w:b/>
                        <w:sz w:val="16"/>
                        <w:szCs w:val="16"/>
                      </w:rPr>
                      <w:fldChar w:fldCharType="separate"/>
                    </w:r>
                    <w:r w:rsidRPr="00684E48">
                      <w:rPr>
                        <w:b/>
                        <w:sz w:val="16"/>
                        <w:szCs w:val="16"/>
                      </w:rPr>
                      <w:t>1</w:t>
                    </w:r>
                    <w:r w:rsidRPr="00684E48">
                      <w:rPr>
                        <w:b/>
                        <w:sz w:val="16"/>
                        <w:szCs w:val="16"/>
                      </w:rPr>
                      <w:fldChar w:fldCharType="end"/>
                    </w:r>
                    <w:r w:rsidRPr="00684E48">
                      <w:rPr>
                        <w:b/>
                        <w:sz w:val="16"/>
                        <w:szCs w:val="16"/>
                      </w:rPr>
                      <w:t xml:space="preserve"> of </w:t>
                    </w:r>
                    <w:r w:rsidR="00922DCE">
                      <w:rPr>
                        <w:b/>
                        <w:sz w:val="16"/>
                        <w:szCs w:val="16"/>
                      </w:rPr>
                      <w:t>5</w:t>
                    </w:r>
                  </w:p>
                </w:txbxContent>
              </v:textbox>
              <w10:wrap anchorx="page" anchory="page"/>
            </v:shape>
          </w:pict>
        </mc:Fallback>
      </mc:AlternateContent>
    </w:r>
    <w:r>
      <w:rPr>
        <w:noProof/>
      </w:rPr>
      <mc:AlternateContent>
        <mc:Choice Requires="wps">
          <w:drawing>
            <wp:anchor distT="0" distB="0" distL="0" distR="0" simplePos="0" relativeHeight="487268352" behindDoc="1" locked="0" layoutInCell="1" allowOverlap="1" wp14:anchorId="681F7933" wp14:editId="1A799529">
              <wp:simplePos x="0" y="0"/>
              <wp:positionH relativeFrom="page">
                <wp:posOffset>5709920</wp:posOffset>
              </wp:positionH>
              <wp:positionV relativeFrom="page">
                <wp:posOffset>520063</wp:posOffset>
              </wp:positionV>
              <wp:extent cx="861060" cy="1739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73990"/>
                      </a:xfrm>
                      <a:prstGeom prst="rect">
                        <a:avLst/>
                      </a:prstGeom>
                    </wps:spPr>
                    <wps:txbx>
                      <w:txbxContent>
                        <w:p w14:paraId="0A9937E3" w14:textId="295FC9AF" w:rsidR="00F53A3C" w:rsidRPr="00684E48" w:rsidRDefault="00000000">
                          <w:pPr>
                            <w:spacing w:before="12"/>
                            <w:ind w:left="20"/>
                            <w:rPr>
                              <w:b/>
                              <w:sz w:val="16"/>
                              <w:szCs w:val="16"/>
                            </w:rPr>
                          </w:pPr>
                          <w:r w:rsidRPr="00684E48">
                            <w:rPr>
                              <w:b/>
                              <w:sz w:val="16"/>
                              <w:szCs w:val="16"/>
                            </w:rPr>
                            <w:t>March</w:t>
                          </w:r>
                          <w:r w:rsidRPr="00684E48">
                            <w:rPr>
                              <w:b/>
                              <w:spacing w:val="-4"/>
                              <w:sz w:val="16"/>
                              <w:szCs w:val="16"/>
                            </w:rPr>
                            <w:t xml:space="preserve"> </w:t>
                          </w:r>
                          <w:r w:rsidRPr="00684E48">
                            <w:rPr>
                              <w:b/>
                              <w:sz w:val="16"/>
                              <w:szCs w:val="16"/>
                            </w:rPr>
                            <w:t>1,</w:t>
                          </w:r>
                          <w:r w:rsidRPr="00684E48">
                            <w:rPr>
                              <w:b/>
                              <w:spacing w:val="21"/>
                              <w:sz w:val="16"/>
                              <w:szCs w:val="16"/>
                            </w:rPr>
                            <w:t xml:space="preserve"> </w:t>
                          </w:r>
                          <w:r w:rsidRPr="00684E48">
                            <w:rPr>
                              <w:b/>
                              <w:spacing w:val="-4"/>
                              <w:sz w:val="16"/>
                              <w:szCs w:val="16"/>
                            </w:rPr>
                            <w:t>202</w:t>
                          </w:r>
                          <w:r w:rsidR="00702F9A">
                            <w:rPr>
                              <w:b/>
                              <w:spacing w:val="-4"/>
                              <w:sz w:val="16"/>
                              <w:szCs w:val="16"/>
                            </w:rPr>
                            <w:t>5</w:t>
                          </w:r>
                        </w:p>
                      </w:txbxContent>
                    </wps:txbx>
                    <wps:bodyPr wrap="square" lIns="0" tIns="0" rIns="0" bIns="0" rtlCol="0">
                      <a:noAutofit/>
                    </wps:bodyPr>
                  </wps:wsp>
                </a:graphicData>
              </a:graphic>
            </wp:anchor>
          </w:drawing>
        </mc:Choice>
        <mc:Fallback>
          <w:pict>
            <v:shapetype w14:anchorId="681F7933" id="_x0000_t202" coordsize="21600,21600" o:spt="202" path="m,l,21600r21600,l21600,xe">
              <v:stroke joinstyle="miter"/>
              <v:path gradientshapeok="t" o:connecttype="rect"/>
            </v:shapetype>
            <v:shape id="Textbox 2" o:spid="_x0000_s1027" type="#_x0000_t202" style="position:absolute;margin-left:449.6pt;margin-top:40.95pt;width:67.8pt;height:13.7pt;z-index:-16048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" filled="f" stroked="f">
              <v:textbox inset="0,0,0,0">
                <w:txbxContent>
                  <w:p w14:paraId="0A9937E3" w14:textId="295FC9AF" w:rsidR="00F53A3C" w:rsidRPr="00684E48" w:rsidRDefault="00000000">
                    <w:pPr>
                      <w:spacing w:before="12"/>
                      <w:ind w:left="20"/>
                      <w:rPr>
                        <w:b/>
                        <w:sz w:val="16"/>
                        <w:szCs w:val="16"/>
                      </w:rPr>
                    </w:pPr>
                    <w:r w:rsidRPr="00684E48">
                      <w:rPr>
                        <w:b/>
                        <w:sz w:val="16"/>
                        <w:szCs w:val="16"/>
                      </w:rPr>
                      <w:t>March</w:t>
                    </w:r>
                    <w:r w:rsidRPr="00684E48">
                      <w:rPr>
                        <w:b/>
                        <w:spacing w:val="-4"/>
                        <w:sz w:val="16"/>
                        <w:szCs w:val="16"/>
                      </w:rPr>
                      <w:t xml:space="preserve"> </w:t>
                    </w:r>
                    <w:r w:rsidRPr="00684E48">
                      <w:rPr>
                        <w:b/>
                        <w:sz w:val="16"/>
                        <w:szCs w:val="16"/>
                      </w:rPr>
                      <w:t>1,</w:t>
                    </w:r>
                    <w:r w:rsidRPr="00684E48">
                      <w:rPr>
                        <w:b/>
                        <w:spacing w:val="21"/>
                        <w:sz w:val="16"/>
                        <w:szCs w:val="16"/>
                      </w:rPr>
                      <w:t xml:space="preserve"> </w:t>
                    </w:r>
                    <w:r w:rsidRPr="00684E48">
                      <w:rPr>
                        <w:b/>
                        <w:spacing w:val="-4"/>
                        <w:sz w:val="16"/>
                        <w:szCs w:val="16"/>
                      </w:rPr>
                      <w:t>202</w:t>
                    </w:r>
                    <w:r w:rsidR="00702F9A">
                      <w:rPr>
                        <w:b/>
                        <w:spacing w:val="-4"/>
                        <w:sz w:val="16"/>
                        <w:szCs w:val="16"/>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720843"/>
    <w:multiLevelType w:val="multilevel"/>
    <w:tmpl w:val="47421A7A"/>
    <w:lvl w:ilvl="0">
      <w:start w:val="8"/>
      <w:numFmt w:val="decimal"/>
      <w:lvlText w:val="%1"/>
      <w:lvlJc w:val="left"/>
      <w:pPr>
        <w:ind w:left="958" w:hanging="737"/>
        <w:jc w:val="left"/>
      </w:pPr>
      <w:rPr>
        <w:rFonts w:hint="default"/>
        <w:lang w:val="en-US" w:eastAsia="en-US" w:bidi="ar-SA"/>
      </w:rPr>
    </w:lvl>
    <w:lvl w:ilvl="1">
      <w:numFmt w:val="decimal"/>
      <w:lvlText w:val="%1.%2"/>
      <w:lvlJc w:val="left"/>
      <w:pPr>
        <w:ind w:left="958" w:hanging="737"/>
        <w:jc w:val="right"/>
      </w:pPr>
      <w:rPr>
        <w:rFonts w:ascii="Times New Roman" w:eastAsia="Times New Roman" w:hAnsi="Times New Roman" w:cs="Times New Roman" w:hint="default"/>
        <w:b w:val="0"/>
        <w:bCs w:val="0"/>
        <w:i w:val="0"/>
        <w:iCs w:val="0"/>
        <w:spacing w:val="0"/>
        <w:w w:val="100"/>
        <w:sz w:val="21"/>
        <w:szCs w:val="21"/>
        <w:lang w:val="en-US" w:eastAsia="en-US" w:bidi="ar-SA"/>
      </w:rPr>
    </w:lvl>
    <w:lvl w:ilvl="2">
      <w:start w:val="1"/>
      <w:numFmt w:val="decimal"/>
      <w:lvlText w:val="%1.%2.%3"/>
      <w:lvlJc w:val="left"/>
      <w:pPr>
        <w:ind w:left="1590" w:hanging="541"/>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3">
      <w:start w:val="1"/>
      <w:numFmt w:val="lowerLetter"/>
      <w:lvlText w:val="%4."/>
      <w:lvlJc w:val="left"/>
      <w:pPr>
        <w:ind w:left="1771" w:hanging="200"/>
        <w:jc w:val="left"/>
      </w:pPr>
      <w:rPr>
        <w:rFonts w:ascii="Times New Roman" w:eastAsia="Times New Roman" w:hAnsi="Times New Roman" w:cs="Times New Roman" w:hint="default"/>
        <w:b w:val="0"/>
        <w:bCs w:val="0"/>
        <w:i w:val="0"/>
        <w:iCs w:val="0"/>
        <w:spacing w:val="-1"/>
        <w:w w:val="100"/>
        <w:sz w:val="21"/>
        <w:szCs w:val="21"/>
        <w:lang w:val="en-US" w:eastAsia="en-US" w:bidi="ar-SA"/>
      </w:rPr>
    </w:lvl>
    <w:lvl w:ilvl="4">
      <w:numFmt w:val="bullet"/>
      <w:lvlText w:val="•"/>
      <w:lvlJc w:val="left"/>
      <w:pPr>
        <w:ind w:left="2220" w:hanging="361"/>
      </w:pPr>
      <w:rPr>
        <w:rFonts w:ascii="Arial" w:eastAsia="Arial" w:hAnsi="Arial" w:cs="Arial" w:hint="default"/>
        <w:b w:val="0"/>
        <w:bCs w:val="0"/>
        <w:i w:val="0"/>
        <w:iCs w:val="0"/>
        <w:spacing w:val="0"/>
        <w:w w:val="132"/>
        <w:sz w:val="21"/>
        <w:szCs w:val="21"/>
        <w:lang w:val="en-US" w:eastAsia="en-US" w:bidi="ar-SA"/>
      </w:rPr>
    </w:lvl>
    <w:lvl w:ilvl="5">
      <w:numFmt w:val="bullet"/>
      <w:lvlText w:val="•"/>
      <w:lvlJc w:val="left"/>
      <w:pPr>
        <w:ind w:left="4397" w:hanging="361"/>
      </w:pPr>
      <w:rPr>
        <w:rFonts w:hint="default"/>
        <w:lang w:val="en-US" w:eastAsia="en-US" w:bidi="ar-SA"/>
      </w:rPr>
    </w:lvl>
    <w:lvl w:ilvl="6">
      <w:numFmt w:val="bullet"/>
      <w:lvlText w:val="•"/>
      <w:lvlJc w:val="left"/>
      <w:pPr>
        <w:ind w:left="5485" w:hanging="361"/>
      </w:pPr>
      <w:rPr>
        <w:rFonts w:hint="default"/>
        <w:lang w:val="en-US" w:eastAsia="en-US" w:bidi="ar-SA"/>
      </w:rPr>
    </w:lvl>
    <w:lvl w:ilvl="7">
      <w:numFmt w:val="bullet"/>
      <w:lvlText w:val="•"/>
      <w:lvlJc w:val="left"/>
      <w:pPr>
        <w:ind w:left="6574" w:hanging="361"/>
      </w:pPr>
      <w:rPr>
        <w:rFonts w:hint="default"/>
        <w:lang w:val="en-US" w:eastAsia="en-US" w:bidi="ar-SA"/>
      </w:rPr>
    </w:lvl>
    <w:lvl w:ilvl="8">
      <w:numFmt w:val="bullet"/>
      <w:lvlText w:val="•"/>
      <w:lvlJc w:val="left"/>
      <w:pPr>
        <w:ind w:left="7662" w:hanging="361"/>
      </w:pPr>
      <w:rPr>
        <w:rFonts w:hint="default"/>
        <w:lang w:val="en-US" w:eastAsia="en-US" w:bidi="ar-SA"/>
      </w:rPr>
    </w:lvl>
  </w:abstractNum>
  <w:abstractNum w:abstractNumId="1" w15:restartNumberingAfterBreak="0">
    <w:nsid w:val="3D4C4CB6"/>
    <w:multiLevelType w:val="hybridMultilevel"/>
    <w:tmpl w:val="4D121646"/>
    <w:lvl w:ilvl="0" w:tplc="EC18D8AE">
      <w:numFmt w:val="bullet"/>
      <w:lvlText w:val="•"/>
      <w:lvlJc w:val="left"/>
      <w:pPr>
        <w:ind w:left="1859" w:hanging="360"/>
      </w:pPr>
      <w:rPr>
        <w:rFonts w:ascii="Arial" w:eastAsia="Arial" w:hAnsi="Arial" w:cs="Arial" w:hint="default"/>
        <w:b w:val="0"/>
        <w:bCs w:val="0"/>
        <w:i w:val="0"/>
        <w:iCs w:val="0"/>
        <w:spacing w:val="0"/>
        <w:w w:val="130"/>
        <w:sz w:val="20"/>
        <w:szCs w:val="20"/>
        <w:lang w:val="en-US" w:eastAsia="en-US" w:bidi="ar-SA"/>
      </w:rPr>
    </w:lvl>
    <w:lvl w:ilvl="1" w:tplc="1B7CD8B0">
      <w:numFmt w:val="bullet"/>
      <w:lvlText w:val="•"/>
      <w:lvlJc w:val="left"/>
      <w:pPr>
        <w:ind w:left="2658" w:hanging="360"/>
      </w:pPr>
      <w:rPr>
        <w:rFonts w:hint="default"/>
        <w:lang w:val="en-US" w:eastAsia="en-US" w:bidi="ar-SA"/>
      </w:rPr>
    </w:lvl>
    <w:lvl w:ilvl="2" w:tplc="95B027B8">
      <w:numFmt w:val="bullet"/>
      <w:lvlText w:val="•"/>
      <w:lvlJc w:val="left"/>
      <w:pPr>
        <w:ind w:left="3456" w:hanging="360"/>
      </w:pPr>
      <w:rPr>
        <w:rFonts w:hint="default"/>
        <w:lang w:val="en-US" w:eastAsia="en-US" w:bidi="ar-SA"/>
      </w:rPr>
    </w:lvl>
    <w:lvl w:ilvl="3" w:tplc="2D3483C0">
      <w:numFmt w:val="bullet"/>
      <w:lvlText w:val="•"/>
      <w:lvlJc w:val="left"/>
      <w:pPr>
        <w:ind w:left="4254" w:hanging="360"/>
      </w:pPr>
      <w:rPr>
        <w:rFonts w:hint="default"/>
        <w:lang w:val="en-US" w:eastAsia="en-US" w:bidi="ar-SA"/>
      </w:rPr>
    </w:lvl>
    <w:lvl w:ilvl="4" w:tplc="CAC2F066">
      <w:numFmt w:val="bullet"/>
      <w:lvlText w:val="•"/>
      <w:lvlJc w:val="left"/>
      <w:pPr>
        <w:ind w:left="5052" w:hanging="360"/>
      </w:pPr>
      <w:rPr>
        <w:rFonts w:hint="default"/>
        <w:lang w:val="en-US" w:eastAsia="en-US" w:bidi="ar-SA"/>
      </w:rPr>
    </w:lvl>
    <w:lvl w:ilvl="5" w:tplc="1DFCB47A">
      <w:numFmt w:val="bullet"/>
      <w:lvlText w:val="•"/>
      <w:lvlJc w:val="left"/>
      <w:pPr>
        <w:ind w:left="5850" w:hanging="360"/>
      </w:pPr>
      <w:rPr>
        <w:rFonts w:hint="default"/>
        <w:lang w:val="en-US" w:eastAsia="en-US" w:bidi="ar-SA"/>
      </w:rPr>
    </w:lvl>
    <w:lvl w:ilvl="6" w:tplc="27449E8A">
      <w:numFmt w:val="bullet"/>
      <w:lvlText w:val="•"/>
      <w:lvlJc w:val="left"/>
      <w:pPr>
        <w:ind w:left="6648" w:hanging="360"/>
      </w:pPr>
      <w:rPr>
        <w:rFonts w:hint="default"/>
        <w:lang w:val="en-US" w:eastAsia="en-US" w:bidi="ar-SA"/>
      </w:rPr>
    </w:lvl>
    <w:lvl w:ilvl="7" w:tplc="95764334">
      <w:numFmt w:val="bullet"/>
      <w:lvlText w:val="•"/>
      <w:lvlJc w:val="left"/>
      <w:pPr>
        <w:ind w:left="7446" w:hanging="360"/>
      </w:pPr>
      <w:rPr>
        <w:rFonts w:hint="default"/>
        <w:lang w:val="en-US" w:eastAsia="en-US" w:bidi="ar-SA"/>
      </w:rPr>
    </w:lvl>
    <w:lvl w:ilvl="8" w:tplc="7E74C95A">
      <w:numFmt w:val="bullet"/>
      <w:lvlText w:val="•"/>
      <w:lvlJc w:val="left"/>
      <w:pPr>
        <w:ind w:left="8244" w:hanging="360"/>
      </w:pPr>
      <w:rPr>
        <w:rFonts w:hint="default"/>
        <w:lang w:val="en-US" w:eastAsia="en-US" w:bidi="ar-SA"/>
      </w:rPr>
    </w:lvl>
  </w:abstractNum>
  <w:abstractNum w:abstractNumId="2" w15:restartNumberingAfterBreak="0">
    <w:nsid w:val="424A41B5"/>
    <w:multiLevelType w:val="multilevel"/>
    <w:tmpl w:val="1E54BFFC"/>
    <w:lvl w:ilvl="0">
      <w:start w:val="1"/>
      <w:numFmt w:val="decimal"/>
      <w:lvlText w:val="%1.0"/>
      <w:lvlJc w:val="left"/>
      <w:pPr>
        <w:ind w:left="882" w:hanging="720"/>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1">
      <w:start w:val="1"/>
      <w:numFmt w:val="decimal"/>
      <w:lvlText w:val="%1.%2"/>
      <w:lvlJc w:val="left"/>
      <w:pPr>
        <w:ind w:left="1324" w:hanging="454"/>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2">
      <w:start w:val="1"/>
      <w:numFmt w:val="decimal"/>
      <w:lvlText w:val="%1.%2.%3"/>
      <w:lvlJc w:val="left"/>
      <w:pPr>
        <w:ind w:left="1590" w:hanging="593"/>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3">
      <w:numFmt w:val="bullet"/>
      <w:lvlText w:val="•"/>
      <w:lvlJc w:val="left"/>
      <w:pPr>
        <w:ind w:left="2630" w:hanging="593"/>
      </w:pPr>
      <w:rPr>
        <w:rFonts w:hint="default"/>
        <w:lang w:val="en-US" w:eastAsia="en-US" w:bidi="ar-SA"/>
      </w:rPr>
    </w:lvl>
    <w:lvl w:ilvl="4">
      <w:numFmt w:val="bullet"/>
      <w:lvlText w:val="•"/>
      <w:lvlJc w:val="left"/>
      <w:pPr>
        <w:ind w:left="3660" w:hanging="593"/>
      </w:pPr>
      <w:rPr>
        <w:rFonts w:hint="default"/>
        <w:lang w:val="en-US" w:eastAsia="en-US" w:bidi="ar-SA"/>
      </w:rPr>
    </w:lvl>
    <w:lvl w:ilvl="5">
      <w:numFmt w:val="bullet"/>
      <w:lvlText w:val="•"/>
      <w:lvlJc w:val="left"/>
      <w:pPr>
        <w:ind w:left="4690" w:hanging="593"/>
      </w:pPr>
      <w:rPr>
        <w:rFonts w:hint="default"/>
        <w:lang w:val="en-US" w:eastAsia="en-US" w:bidi="ar-SA"/>
      </w:rPr>
    </w:lvl>
    <w:lvl w:ilvl="6">
      <w:numFmt w:val="bullet"/>
      <w:lvlText w:val="•"/>
      <w:lvlJc w:val="left"/>
      <w:pPr>
        <w:ind w:left="5720" w:hanging="593"/>
      </w:pPr>
      <w:rPr>
        <w:rFonts w:hint="default"/>
        <w:lang w:val="en-US" w:eastAsia="en-US" w:bidi="ar-SA"/>
      </w:rPr>
    </w:lvl>
    <w:lvl w:ilvl="7">
      <w:numFmt w:val="bullet"/>
      <w:lvlText w:val="•"/>
      <w:lvlJc w:val="left"/>
      <w:pPr>
        <w:ind w:left="6750" w:hanging="593"/>
      </w:pPr>
      <w:rPr>
        <w:rFonts w:hint="default"/>
        <w:lang w:val="en-US" w:eastAsia="en-US" w:bidi="ar-SA"/>
      </w:rPr>
    </w:lvl>
    <w:lvl w:ilvl="8">
      <w:numFmt w:val="bullet"/>
      <w:lvlText w:val="•"/>
      <w:lvlJc w:val="left"/>
      <w:pPr>
        <w:ind w:left="7780" w:hanging="593"/>
      </w:pPr>
      <w:rPr>
        <w:rFonts w:hint="default"/>
        <w:lang w:val="en-US" w:eastAsia="en-US" w:bidi="ar-SA"/>
      </w:rPr>
    </w:lvl>
  </w:abstractNum>
  <w:abstractNum w:abstractNumId="3" w15:restartNumberingAfterBreak="0">
    <w:nsid w:val="5FD70C32"/>
    <w:multiLevelType w:val="multilevel"/>
    <w:tmpl w:val="0568C9E4"/>
    <w:lvl w:ilvl="0">
      <w:start w:val="6"/>
      <w:numFmt w:val="decimal"/>
      <w:lvlText w:val="%1"/>
      <w:lvlJc w:val="left"/>
      <w:pPr>
        <w:ind w:left="1324" w:hanging="454"/>
        <w:jc w:val="left"/>
      </w:pPr>
      <w:rPr>
        <w:rFonts w:hint="default"/>
        <w:lang w:val="en-US" w:eastAsia="en-US" w:bidi="ar-SA"/>
      </w:rPr>
    </w:lvl>
    <w:lvl w:ilvl="1">
      <w:start w:val="2"/>
      <w:numFmt w:val="decimal"/>
      <w:lvlText w:val="%1.%2"/>
      <w:lvlJc w:val="left"/>
      <w:pPr>
        <w:ind w:left="1324" w:hanging="454"/>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2">
      <w:start w:val="1"/>
      <w:numFmt w:val="decimal"/>
      <w:lvlText w:val="%1.%2.%3"/>
      <w:lvlJc w:val="left"/>
      <w:pPr>
        <w:ind w:left="1590" w:hanging="476"/>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3">
      <w:numFmt w:val="bullet"/>
      <w:lvlText w:val="•"/>
      <w:lvlJc w:val="left"/>
      <w:pPr>
        <w:ind w:left="3431" w:hanging="476"/>
      </w:pPr>
      <w:rPr>
        <w:rFonts w:hint="default"/>
        <w:lang w:val="en-US" w:eastAsia="en-US" w:bidi="ar-SA"/>
      </w:rPr>
    </w:lvl>
    <w:lvl w:ilvl="4">
      <w:numFmt w:val="bullet"/>
      <w:lvlText w:val="•"/>
      <w:lvlJc w:val="left"/>
      <w:pPr>
        <w:ind w:left="4346" w:hanging="476"/>
      </w:pPr>
      <w:rPr>
        <w:rFonts w:hint="default"/>
        <w:lang w:val="en-US" w:eastAsia="en-US" w:bidi="ar-SA"/>
      </w:rPr>
    </w:lvl>
    <w:lvl w:ilvl="5">
      <w:numFmt w:val="bullet"/>
      <w:lvlText w:val="•"/>
      <w:lvlJc w:val="left"/>
      <w:pPr>
        <w:ind w:left="5262" w:hanging="476"/>
      </w:pPr>
      <w:rPr>
        <w:rFonts w:hint="default"/>
        <w:lang w:val="en-US" w:eastAsia="en-US" w:bidi="ar-SA"/>
      </w:rPr>
    </w:lvl>
    <w:lvl w:ilvl="6">
      <w:numFmt w:val="bullet"/>
      <w:lvlText w:val="•"/>
      <w:lvlJc w:val="left"/>
      <w:pPr>
        <w:ind w:left="6177" w:hanging="476"/>
      </w:pPr>
      <w:rPr>
        <w:rFonts w:hint="default"/>
        <w:lang w:val="en-US" w:eastAsia="en-US" w:bidi="ar-SA"/>
      </w:rPr>
    </w:lvl>
    <w:lvl w:ilvl="7">
      <w:numFmt w:val="bullet"/>
      <w:lvlText w:val="•"/>
      <w:lvlJc w:val="left"/>
      <w:pPr>
        <w:ind w:left="7093" w:hanging="476"/>
      </w:pPr>
      <w:rPr>
        <w:rFonts w:hint="default"/>
        <w:lang w:val="en-US" w:eastAsia="en-US" w:bidi="ar-SA"/>
      </w:rPr>
    </w:lvl>
    <w:lvl w:ilvl="8">
      <w:numFmt w:val="bullet"/>
      <w:lvlText w:val="•"/>
      <w:lvlJc w:val="left"/>
      <w:pPr>
        <w:ind w:left="8008" w:hanging="476"/>
      </w:pPr>
      <w:rPr>
        <w:rFonts w:hint="default"/>
        <w:lang w:val="en-US" w:eastAsia="en-US" w:bidi="ar-SA"/>
      </w:rPr>
    </w:lvl>
  </w:abstractNum>
  <w:abstractNum w:abstractNumId="4" w15:restartNumberingAfterBreak="0">
    <w:nsid w:val="6B8111EF"/>
    <w:multiLevelType w:val="multilevel"/>
    <w:tmpl w:val="7D3014C0"/>
    <w:lvl w:ilvl="0">
      <w:start w:val="7"/>
      <w:numFmt w:val="decimal"/>
      <w:lvlText w:val="%1"/>
      <w:lvlJc w:val="left"/>
      <w:pPr>
        <w:ind w:left="884" w:hanging="723"/>
        <w:jc w:val="left"/>
      </w:pPr>
      <w:rPr>
        <w:rFonts w:hint="default"/>
        <w:lang w:val="en-US" w:eastAsia="en-US" w:bidi="ar-SA"/>
      </w:rPr>
    </w:lvl>
    <w:lvl w:ilvl="1">
      <w:numFmt w:val="decimal"/>
      <w:lvlText w:val="%1.%2"/>
      <w:lvlJc w:val="left"/>
      <w:pPr>
        <w:ind w:left="884" w:hanging="723"/>
        <w:jc w:val="right"/>
      </w:pPr>
      <w:rPr>
        <w:rFonts w:ascii="Times New Roman" w:eastAsia="Times New Roman" w:hAnsi="Times New Roman" w:cs="Times New Roman" w:hint="default"/>
        <w:b w:val="0"/>
        <w:bCs w:val="0"/>
        <w:i w:val="0"/>
        <w:iCs w:val="0"/>
        <w:spacing w:val="0"/>
        <w:w w:val="100"/>
        <w:sz w:val="21"/>
        <w:szCs w:val="21"/>
        <w:lang w:val="en-US" w:eastAsia="en-US" w:bidi="ar-SA"/>
      </w:rPr>
    </w:lvl>
    <w:lvl w:ilvl="2">
      <w:numFmt w:val="bullet"/>
      <w:lvlText w:val="•"/>
      <w:lvlJc w:val="left"/>
      <w:pPr>
        <w:ind w:left="2672" w:hanging="723"/>
      </w:pPr>
      <w:rPr>
        <w:rFonts w:hint="default"/>
        <w:lang w:val="en-US" w:eastAsia="en-US" w:bidi="ar-SA"/>
      </w:rPr>
    </w:lvl>
    <w:lvl w:ilvl="3">
      <w:numFmt w:val="bullet"/>
      <w:lvlText w:val="•"/>
      <w:lvlJc w:val="left"/>
      <w:pPr>
        <w:ind w:left="3568" w:hanging="723"/>
      </w:pPr>
      <w:rPr>
        <w:rFonts w:hint="default"/>
        <w:lang w:val="en-US" w:eastAsia="en-US" w:bidi="ar-SA"/>
      </w:rPr>
    </w:lvl>
    <w:lvl w:ilvl="4">
      <w:numFmt w:val="bullet"/>
      <w:lvlText w:val="•"/>
      <w:lvlJc w:val="left"/>
      <w:pPr>
        <w:ind w:left="4464" w:hanging="723"/>
      </w:pPr>
      <w:rPr>
        <w:rFonts w:hint="default"/>
        <w:lang w:val="en-US" w:eastAsia="en-US" w:bidi="ar-SA"/>
      </w:rPr>
    </w:lvl>
    <w:lvl w:ilvl="5">
      <w:numFmt w:val="bullet"/>
      <w:lvlText w:val="•"/>
      <w:lvlJc w:val="left"/>
      <w:pPr>
        <w:ind w:left="5360" w:hanging="723"/>
      </w:pPr>
      <w:rPr>
        <w:rFonts w:hint="default"/>
        <w:lang w:val="en-US" w:eastAsia="en-US" w:bidi="ar-SA"/>
      </w:rPr>
    </w:lvl>
    <w:lvl w:ilvl="6">
      <w:numFmt w:val="bullet"/>
      <w:lvlText w:val="•"/>
      <w:lvlJc w:val="left"/>
      <w:pPr>
        <w:ind w:left="6256" w:hanging="723"/>
      </w:pPr>
      <w:rPr>
        <w:rFonts w:hint="default"/>
        <w:lang w:val="en-US" w:eastAsia="en-US" w:bidi="ar-SA"/>
      </w:rPr>
    </w:lvl>
    <w:lvl w:ilvl="7">
      <w:numFmt w:val="bullet"/>
      <w:lvlText w:val="•"/>
      <w:lvlJc w:val="left"/>
      <w:pPr>
        <w:ind w:left="7152" w:hanging="723"/>
      </w:pPr>
      <w:rPr>
        <w:rFonts w:hint="default"/>
        <w:lang w:val="en-US" w:eastAsia="en-US" w:bidi="ar-SA"/>
      </w:rPr>
    </w:lvl>
    <w:lvl w:ilvl="8">
      <w:numFmt w:val="bullet"/>
      <w:lvlText w:val="•"/>
      <w:lvlJc w:val="left"/>
      <w:pPr>
        <w:ind w:left="8048" w:hanging="723"/>
      </w:pPr>
      <w:rPr>
        <w:rFonts w:hint="default"/>
        <w:lang w:val="en-US" w:eastAsia="en-US" w:bidi="ar-SA"/>
      </w:rPr>
    </w:lvl>
  </w:abstractNum>
  <w:num w:numId="1" w16cid:durableId="587229526">
    <w:abstractNumId w:val="1"/>
  </w:num>
  <w:num w:numId="2" w16cid:durableId="2101019008">
    <w:abstractNumId w:val="0"/>
  </w:num>
  <w:num w:numId="3" w16cid:durableId="832258773">
    <w:abstractNumId w:val="4"/>
  </w:num>
  <w:num w:numId="4" w16cid:durableId="1501239850">
    <w:abstractNumId w:val="3"/>
  </w:num>
  <w:num w:numId="5" w16cid:durableId="371266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3C"/>
    <w:rsid w:val="000C1FDE"/>
    <w:rsid w:val="000E159A"/>
    <w:rsid w:val="002D2771"/>
    <w:rsid w:val="002D4934"/>
    <w:rsid w:val="003010F6"/>
    <w:rsid w:val="0054668F"/>
    <w:rsid w:val="00684E48"/>
    <w:rsid w:val="006A5519"/>
    <w:rsid w:val="00702F9A"/>
    <w:rsid w:val="00813CEA"/>
    <w:rsid w:val="008342F1"/>
    <w:rsid w:val="00922DCE"/>
    <w:rsid w:val="00BC3B1D"/>
    <w:rsid w:val="00BF02E3"/>
    <w:rsid w:val="00D561C6"/>
    <w:rsid w:val="00F23AAB"/>
    <w:rsid w:val="00F53A3C"/>
    <w:rsid w:val="00FC15A9"/>
    <w:rsid w:val="00FF4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A9AA3"/>
  <w15:docId w15:val="{6112A135-AEC1-5246-A5DF-D4B33B0B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82" w:hanging="720"/>
      <w:outlineLvl w:val="0"/>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162"/>
    </w:pPr>
    <w:rPr>
      <w:b/>
      <w:bCs/>
      <w:sz w:val="24"/>
      <w:szCs w:val="24"/>
    </w:rPr>
  </w:style>
  <w:style w:type="paragraph" w:styleId="ListParagraph">
    <w:name w:val="List Paragraph"/>
    <w:basedOn w:val="Normal"/>
    <w:uiPriority w:val="1"/>
    <w:qFormat/>
    <w:pPr>
      <w:ind w:left="1590" w:hanging="54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13CEA"/>
    <w:pPr>
      <w:tabs>
        <w:tab w:val="center" w:pos="4680"/>
        <w:tab w:val="right" w:pos="9360"/>
      </w:tabs>
    </w:pPr>
  </w:style>
  <w:style w:type="character" w:customStyle="1" w:styleId="HeaderChar">
    <w:name w:val="Header Char"/>
    <w:basedOn w:val="DefaultParagraphFont"/>
    <w:link w:val="Header"/>
    <w:uiPriority w:val="99"/>
    <w:rsid w:val="00813CEA"/>
    <w:rPr>
      <w:rFonts w:ascii="Times New Roman" w:eastAsia="Times New Roman" w:hAnsi="Times New Roman" w:cs="Times New Roman"/>
    </w:rPr>
  </w:style>
  <w:style w:type="paragraph" w:styleId="Footer">
    <w:name w:val="footer"/>
    <w:basedOn w:val="Normal"/>
    <w:link w:val="FooterChar"/>
    <w:uiPriority w:val="99"/>
    <w:unhideWhenUsed/>
    <w:rsid w:val="00813CEA"/>
    <w:pPr>
      <w:tabs>
        <w:tab w:val="center" w:pos="4680"/>
        <w:tab w:val="right" w:pos="9360"/>
      </w:tabs>
    </w:pPr>
  </w:style>
  <w:style w:type="character" w:customStyle="1" w:styleId="FooterChar">
    <w:name w:val="Footer Char"/>
    <w:basedOn w:val="DefaultParagraphFont"/>
    <w:link w:val="Footer"/>
    <w:uiPriority w:val="99"/>
    <w:rsid w:val="00813CE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Microsoft Word - WCARB Rules current as of 6-2019.docx</vt:lpstr>
    </vt:vector>
  </TitlesOfParts>
  <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WCARB Rules current as of 6-2019.docx</dc:title>
  <dc:creator>Catherine Fritz</dc:creator>
  <cp:lastModifiedBy>WCARB Executive Director</cp:lastModifiedBy>
  <cp:revision>3</cp:revision>
  <cp:lastPrinted>2025-04-10T18:12:00Z</cp:lastPrinted>
  <dcterms:created xsi:type="dcterms:W3CDTF">2025-04-10T18:10:00Z</dcterms:created>
  <dcterms:modified xsi:type="dcterms:W3CDTF">2025-04-10T18:14:00Z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Acrobat PDFMaker 24 for Word</vt:lpwstr>
  </property>
  <property fmtid="{D5CDD505-2E9C-101B-9397-08002B2CF9AE}" pid="4" name="LastSaved">
    <vt:filetime>2024-11-18T00:00:00Z</vt:filetime>
  </property>
  <property fmtid="{D5CDD505-2E9C-101B-9397-08002B2CF9AE}" pid="5" name="Producer">
    <vt:lpwstr>Adobe PDF Library 24.1.135</vt:lpwstr>
  </property>
  <property fmtid="{D5CDD505-2E9C-101B-9397-08002B2CF9AE}" pid="6" name="SourceModified">
    <vt:lpwstr/>
  </property>
</Properties>
</file>